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1AD1" w:rsidRPr="0097626F" w:rsidRDefault="00891FF3" w:rsidP="00241AD1">
      <w:pPr>
        <w:spacing w:before="79" w:line="276" w:lineRule="auto"/>
        <w:ind w:right="3036"/>
        <w:jc w:val="both"/>
        <w:rPr>
          <w:rFonts w:asciiTheme="majorHAnsi" w:hAnsiTheme="majorHAnsi"/>
          <w:b/>
          <w:sz w:val="24"/>
          <w:szCs w:val="24"/>
        </w:rPr>
      </w:pPr>
      <w:r w:rsidRPr="0097626F">
        <w:rPr>
          <w:rFonts w:asciiTheme="majorHAnsi" w:hAnsiTheme="majorHAnsi"/>
          <w:b/>
          <w:sz w:val="24"/>
          <w:szCs w:val="24"/>
        </w:rPr>
        <w:t>PRÉSTAMOS DE AUXILIO</w:t>
      </w:r>
    </w:p>
    <w:p w:rsidR="00E14940" w:rsidRPr="0097626F" w:rsidRDefault="00E14940" w:rsidP="0097626F">
      <w:pPr>
        <w:spacing w:before="79" w:line="276" w:lineRule="auto"/>
        <w:ind w:left="3073" w:right="3036"/>
        <w:jc w:val="both"/>
        <w:rPr>
          <w:rFonts w:asciiTheme="majorHAnsi" w:hAnsiTheme="majorHAnsi"/>
          <w:b/>
          <w:sz w:val="24"/>
          <w:szCs w:val="24"/>
        </w:rPr>
      </w:pPr>
    </w:p>
    <w:p w:rsidR="00E14940" w:rsidRPr="0097626F" w:rsidRDefault="00E14940" w:rsidP="0097626F">
      <w:pPr>
        <w:pStyle w:val="Textoindependiente"/>
        <w:spacing w:line="276" w:lineRule="auto"/>
        <w:ind w:right="181"/>
        <w:jc w:val="both"/>
        <w:rPr>
          <w:rFonts w:asciiTheme="majorHAnsi" w:hAnsiTheme="majorHAnsi"/>
        </w:rPr>
      </w:pPr>
      <w:r w:rsidRPr="0097626F">
        <w:rPr>
          <w:rFonts w:asciiTheme="majorHAnsi" w:hAnsiTheme="majorHAnsi"/>
        </w:rPr>
        <w:t xml:space="preserve">El Servicio de Bienestar podrá otorgar préstamos de auxilio a sus afiliados, de acuerdo con la evaluación de cada caso particular, determinando la forma, el monto y las condiciones de pago según la necesidad acreditada. Tendrán prioridad aquellas solicitudes relacionadas con </w:t>
      </w:r>
      <w:r w:rsidRPr="0097626F">
        <w:rPr>
          <w:rStyle w:val="Textoennegrita"/>
          <w:rFonts w:asciiTheme="majorHAnsi" w:hAnsiTheme="majorHAnsi"/>
        </w:rPr>
        <w:t>emergencias de salud</w:t>
      </w:r>
      <w:r w:rsidRPr="0097626F">
        <w:rPr>
          <w:rFonts w:asciiTheme="majorHAnsi" w:hAnsiTheme="majorHAnsi"/>
        </w:rPr>
        <w:t xml:space="preserve"> del afiliado o de sus cargas familiares</w:t>
      </w:r>
      <w:r w:rsidR="001301DC" w:rsidRPr="0097626F">
        <w:rPr>
          <w:rFonts w:asciiTheme="majorHAnsi" w:hAnsiTheme="majorHAnsi"/>
        </w:rPr>
        <w:t xml:space="preserve"> acreditas por Caja Los Andes.</w:t>
      </w:r>
    </w:p>
    <w:p w:rsidR="008D726C" w:rsidRPr="0097626F" w:rsidRDefault="008D726C" w:rsidP="0097626F">
      <w:pPr>
        <w:pStyle w:val="Textoindependiente"/>
        <w:spacing w:line="276" w:lineRule="auto"/>
        <w:jc w:val="both"/>
        <w:rPr>
          <w:rFonts w:asciiTheme="majorHAnsi" w:hAnsiTheme="majorHAnsi"/>
        </w:rPr>
      </w:pPr>
    </w:p>
    <w:p w:rsidR="008D726C" w:rsidRPr="0097626F" w:rsidRDefault="008D726C" w:rsidP="0097626F">
      <w:pPr>
        <w:pStyle w:val="Textoindependiente"/>
        <w:spacing w:before="5" w:line="276" w:lineRule="auto"/>
        <w:jc w:val="both"/>
        <w:rPr>
          <w:rFonts w:asciiTheme="majorHAnsi" w:hAnsiTheme="majorHAnsi"/>
        </w:rPr>
      </w:pPr>
    </w:p>
    <w:p w:rsidR="008D726C" w:rsidRPr="0097626F" w:rsidRDefault="0097626F" w:rsidP="0097626F">
      <w:pPr>
        <w:pStyle w:val="Ttulo1"/>
        <w:spacing w:line="276" w:lineRule="auto"/>
        <w:rPr>
          <w:rFonts w:asciiTheme="majorHAnsi" w:hAnsiTheme="majorHAnsi"/>
          <w:u w:val="thick"/>
        </w:rPr>
      </w:pPr>
      <w:r>
        <w:rPr>
          <w:rFonts w:asciiTheme="majorHAnsi" w:hAnsiTheme="majorHAnsi"/>
          <w:u w:val="thick"/>
        </w:rPr>
        <w:t>Para solicitar beneficio:</w:t>
      </w:r>
    </w:p>
    <w:p w:rsidR="00724F6B" w:rsidRPr="0097626F" w:rsidRDefault="00724F6B" w:rsidP="0097626F">
      <w:pPr>
        <w:pStyle w:val="Ttulo1"/>
        <w:spacing w:line="276" w:lineRule="auto"/>
        <w:rPr>
          <w:rFonts w:asciiTheme="majorHAnsi" w:hAnsiTheme="majorHAnsi"/>
          <w:u w:val="thick"/>
        </w:rPr>
      </w:pPr>
    </w:p>
    <w:p w:rsidR="0097626F" w:rsidRDefault="00724F6B" w:rsidP="0097626F">
      <w:pPr>
        <w:pStyle w:val="NormalWeb"/>
        <w:numPr>
          <w:ilvl w:val="0"/>
          <w:numId w:val="10"/>
        </w:numPr>
        <w:spacing w:line="276" w:lineRule="auto"/>
        <w:rPr>
          <w:rFonts w:asciiTheme="majorHAnsi" w:hAnsiTheme="majorHAnsi"/>
        </w:rPr>
      </w:pPr>
      <w:r w:rsidRPr="0097626F">
        <w:rPr>
          <w:rFonts w:asciiTheme="majorHAnsi" w:hAnsiTheme="majorHAnsi"/>
        </w:rPr>
        <w:t xml:space="preserve">El afiliado deberá contar con </w:t>
      </w:r>
      <w:r w:rsidRPr="0097626F">
        <w:rPr>
          <w:rStyle w:val="Textoennegrita"/>
          <w:rFonts w:asciiTheme="majorHAnsi" w:hAnsiTheme="majorHAnsi"/>
        </w:rPr>
        <w:t>al menos seis meses de afiliación ininterrumpida</w:t>
      </w:r>
      <w:r w:rsidRPr="0097626F">
        <w:rPr>
          <w:rFonts w:asciiTheme="majorHAnsi" w:hAnsiTheme="majorHAnsi"/>
        </w:rPr>
        <w:t xml:space="preserve"> al Servicio de Bienestar.</w:t>
      </w:r>
    </w:p>
    <w:p w:rsidR="0097626F" w:rsidRDefault="00724F6B" w:rsidP="0097626F">
      <w:pPr>
        <w:pStyle w:val="NormalWeb"/>
        <w:numPr>
          <w:ilvl w:val="0"/>
          <w:numId w:val="10"/>
        </w:numPr>
        <w:spacing w:line="276" w:lineRule="auto"/>
        <w:rPr>
          <w:rFonts w:asciiTheme="majorHAnsi" w:hAnsiTheme="majorHAnsi"/>
        </w:rPr>
      </w:pPr>
      <w:r w:rsidRPr="0097626F">
        <w:rPr>
          <w:rFonts w:asciiTheme="majorHAnsi" w:hAnsiTheme="majorHAnsi"/>
        </w:rPr>
        <w:t>En e</w:t>
      </w:r>
      <w:r w:rsidR="001301DC" w:rsidRPr="0097626F">
        <w:rPr>
          <w:rFonts w:asciiTheme="majorHAnsi" w:hAnsiTheme="majorHAnsi"/>
        </w:rPr>
        <w:t>l caso de afiliados con relación</w:t>
      </w:r>
      <w:r w:rsidRPr="0097626F">
        <w:rPr>
          <w:rFonts w:asciiTheme="majorHAnsi" w:hAnsiTheme="majorHAnsi"/>
        </w:rPr>
        <w:t xml:space="preserve"> </w:t>
      </w:r>
      <w:r w:rsidRPr="0097626F">
        <w:rPr>
          <w:rStyle w:val="Textoennegrita"/>
          <w:rFonts w:asciiTheme="majorHAnsi" w:hAnsiTheme="majorHAnsi"/>
        </w:rPr>
        <w:t>a contrata</w:t>
      </w:r>
      <w:r w:rsidRPr="0097626F">
        <w:rPr>
          <w:rFonts w:asciiTheme="majorHAnsi" w:hAnsiTheme="majorHAnsi"/>
        </w:rPr>
        <w:t xml:space="preserve">, será obligatorio presentar </w:t>
      </w:r>
      <w:r w:rsidRPr="0097626F">
        <w:rPr>
          <w:rStyle w:val="Textoennegrita"/>
          <w:rFonts w:asciiTheme="majorHAnsi" w:hAnsiTheme="majorHAnsi"/>
        </w:rPr>
        <w:t>dos avales</w:t>
      </w:r>
      <w:r w:rsidRPr="0097626F">
        <w:rPr>
          <w:rFonts w:asciiTheme="majorHAnsi" w:hAnsiTheme="majorHAnsi"/>
        </w:rPr>
        <w:t xml:space="preserve"> que posean contrato </w:t>
      </w:r>
      <w:r w:rsidRPr="0097626F">
        <w:rPr>
          <w:rStyle w:val="Textoennegrita"/>
          <w:rFonts w:asciiTheme="majorHAnsi" w:hAnsiTheme="majorHAnsi"/>
        </w:rPr>
        <w:t>indefinido</w:t>
      </w:r>
      <w:r w:rsidRPr="0097626F">
        <w:rPr>
          <w:rFonts w:asciiTheme="majorHAnsi" w:hAnsiTheme="majorHAnsi"/>
        </w:rPr>
        <w:t xml:space="preserve"> con la Corporación Municipal de Lo Prado.</w:t>
      </w:r>
    </w:p>
    <w:p w:rsidR="0097626F" w:rsidRDefault="00724F6B" w:rsidP="0097626F">
      <w:pPr>
        <w:pStyle w:val="NormalWeb"/>
        <w:numPr>
          <w:ilvl w:val="0"/>
          <w:numId w:val="10"/>
        </w:numPr>
        <w:spacing w:line="276" w:lineRule="auto"/>
        <w:rPr>
          <w:rFonts w:asciiTheme="majorHAnsi" w:hAnsiTheme="majorHAnsi"/>
        </w:rPr>
      </w:pPr>
      <w:r w:rsidRPr="0097626F">
        <w:rPr>
          <w:rFonts w:asciiTheme="majorHAnsi" w:hAnsiTheme="majorHAnsi"/>
        </w:rPr>
        <w:t xml:space="preserve">Los préstamos serán amortizados en un </w:t>
      </w:r>
      <w:r w:rsidRPr="0097626F">
        <w:rPr>
          <w:rStyle w:val="Textoennegrita"/>
          <w:rFonts w:asciiTheme="majorHAnsi" w:hAnsiTheme="majorHAnsi"/>
        </w:rPr>
        <w:t>plazo máximo de 12 meses</w:t>
      </w:r>
      <w:r w:rsidRPr="0097626F">
        <w:rPr>
          <w:rFonts w:asciiTheme="majorHAnsi" w:hAnsiTheme="majorHAnsi"/>
        </w:rPr>
        <w:t>, pagaderos en cuotas mensuales, iguales y sucesivas, comenzando el mes siguiente al otorgamiento.</w:t>
      </w:r>
    </w:p>
    <w:p w:rsidR="0097626F" w:rsidRDefault="00724F6B" w:rsidP="0097626F">
      <w:pPr>
        <w:pStyle w:val="NormalWeb"/>
        <w:numPr>
          <w:ilvl w:val="0"/>
          <w:numId w:val="10"/>
        </w:numPr>
        <w:spacing w:line="276" w:lineRule="auto"/>
        <w:rPr>
          <w:rFonts w:asciiTheme="majorHAnsi" w:hAnsiTheme="majorHAnsi"/>
        </w:rPr>
      </w:pPr>
      <w:r w:rsidRPr="0097626F">
        <w:rPr>
          <w:rFonts w:asciiTheme="majorHAnsi" w:hAnsiTheme="majorHAnsi"/>
        </w:rPr>
        <w:t xml:space="preserve">Para solicitar el préstamo, el afiliado deberá presentar </w:t>
      </w:r>
      <w:r w:rsidRPr="0097626F">
        <w:rPr>
          <w:rStyle w:val="Textoennegrita"/>
          <w:rFonts w:asciiTheme="majorHAnsi" w:hAnsiTheme="majorHAnsi"/>
        </w:rPr>
        <w:t>documentación que acredite la necesidad</w:t>
      </w:r>
      <w:r w:rsidRPr="0097626F">
        <w:rPr>
          <w:rFonts w:asciiTheme="majorHAnsi" w:hAnsiTheme="majorHAnsi"/>
        </w:rPr>
        <w:t xml:space="preserve"> (orden de examen, presupuestos, cotizaciones médicas, boletas, entre otros).</w:t>
      </w:r>
    </w:p>
    <w:p w:rsidR="0097626F" w:rsidRDefault="00701311" w:rsidP="0097626F">
      <w:pPr>
        <w:pStyle w:val="NormalWeb"/>
        <w:numPr>
          <w:ilvl w:val="0"/>
          <w:numId w:val="10"/>
        </w:numPr>
        <w:spacing w:line="276" w:lineRule="auto"/>
        <w:rPr>
          <w:rFonts w:asciiTheme="majorHAnsi" w:hAnsiTheme="majorHAnsi"/>
        </w:rPr>
      </w:pPr>
      <w:r w:rsidRPr="0097626F">
        <w:rPr>
          <w:rFonts w:asciiTheme="majorHAnsi" w:hAnsiTheme="majorHAnsi"/>
        </w:rPr>
        <w:t xml:space="preserve">Una vez otorgado el préstamo, el afiliado deberá enviar al correo electrónico </w:t>
      </w:r>
      <w:r w:rsidRPr="0097626F">
        <w:rPr>
          <w:rStyle w:val="Textoennegrita"/>
          <w:rFonts w:asciiTheme="majorHAnsi" w:hAnsiTheme="majorHAnsi"/>
        </w:rPr>
        <w:t>bienesta</w:t>
      </w:r>
      <w:r w:rsidR="0097626F" w:rsidRPr="0097626F">
        <w:rPr>
          <w:rStyle w:val="Textoennegrita"/>
          <w:rFonts w:asciiTheme="majorHAnsi" w:hAnsiTheme="majorHAnsi"/>
        </w:rPr>
        <w:t>r@saludlopado.cl</w:t>
      </w:r>
      <w:r w:rsidRPr="0097626F">
        <w:rPr>
          <w:rFonts w:asciiTheme="majorHAnsi" w:hAnsiTheme="majorHAnsi"/>
        </w:rPr>
        <w:t xml:space="preserve"> la documentación que acredite el pago efectivo del gasto que dio origen a la solicitud del préstamo, dentro de un plazo de </w:t>
      </w:r>
      <w:r w:rsidRPr="0097626F">
        <w:rPr>
          <w:rStyle w:val="Textoennegrita"/>
          <w:rFonts w:asciiTheme="majorHAnsi" w:hAnsiTheme="majorHAnsi"/>
        </w:rPr>
        <w:t>30 días corridos</w:t>
      </w:r>
      <w:r w:rsidRPr="0097626F">
        <w:rPr>
          <w:rFonts w:asciiTheme="majorHAnsi" w:hAnsiTheme="majorHAnsi"/>
        </w:rPr>
        <w:t xml:space="preserve">. En caso de que el préstamo haya sido solicitado por concepto de </w:t>
      </w:r>
      <w:r w:rsidRPr="0097626F">
        <w:rPr>
          <w:rStyle w:val="Textoennegrita"/>
          <w:rFonts w:asciiTheme="majorHAnsi" w:hAnsiTheme="majorHAnsi"/>
        </w:rPr>
        <w:t>cirugía</w:t>
      </w:r>
      <w:r w:rsidRPr="0097626F">
        <w:rPr>
          <w:rFonts w:asciiTheme="majorHAnsi" w:hAnsiTheme="majorHAnsi"/>
        </w:rPr>
        <w:t xml:space="preserve">, el plazo para presentar dicha documentación será de </w:t>
      </w:r>
      <w:r w:rsidRPr="0097626F">
        <w:rPr>
          <w:rStyle w:val="Textoennegrita"/>
          <w:rFonts w:asciiTheme="majorHAnsi" w:hAnsiTheme="majorHAnsi"/>
        </w:rPr>
        <w:t>90 días corridos</w:t>
      </w:r>
      <w:r w:rsidRPr="0097626F">
        <w:rPr>
          <w:rFonts w:asciiTheme="majorHAnsi" w:hAnsiTheme="majorHAnsi"/>
        </w:rPr>
        <w:t>.</w:t>
      </w:r>
    </w:p>
    <w:p w:rsidR="00D112A3" w:rsidRPr="0097626F" w:rsidRDefault="00724F6B" w:rsidP="0097626F">
      <w:pPr>
        <w:pStyle w:val="NormalWeb"/>
        <w:numPr>
          <w:ilvl w:val="0"/>
          <w:numId w:val="10"/>
        </w:numPr>
        <w:spacing w:line="276" w:lineRule="auto"/>
        <w:rPr>
          <w:rFonts w:asciiTheme="majorHAnsi" w:hAnsiTheme="majorHAnsi"/>
        </w:rPr>
      </w:pPr>
      <w:r w:rsidRPr="0097626F">
        <w:rPr>
          <w:rFonts w:asciiTheme="majorHAnsi" w:hAnsiTheme="majorHAnsi"/>
        </w:rPr>
        <w:t xml:space="preserve">Para solicitar un nuevo préstamo, será requisito haber </w:t>
      </w:r>
      <w:r w:rsidRPr="0097626F">
        <w:rPr>
          <w:rStyle w:val="Textoennegrita"/>
          <w:rFonts w:asciiTheme="majorHAnsi" w:hAnsiTheme="majorHAnsi"/>
        </w:rPr>
        <w:t>cancelado íntegramente</w:t>
      </w:r>
      <w:r w:rsidRPr="0097626F">
        <w:rPr>
          <w:rFonts w:asciiTheme="majorHAnsi" w:hAnsiTheme="majorHAnsi"/>
        </w:rPr>
        <w:t xml:space="preserve"> el préstamo anterior y esperar un plazo mínimo de </w:t>
      </w:r>
      <w:r w:rsidRPr="0097626F">
        <w:rPr>
          <w:rStyle w:val="Textoennegrita"/>
          <w:rFonts w:asciiTheme="majorHAnsi" w:hAnsiTheme="majorHAnsi"/>
        </w:rPr>
        <w:t>6 meses</w:t>
      </w:r>
      <w:r w:rsidRPr="0097626F">
        <w:rPr>
          <w:rFonts w:asciiTheme="majorHAnsi" w:hAnsiTheme="majorHAnsi"/>
        </w:rPr>
        <w:t xml:space="preserve"> desde su total pago</w:t>
      </w:r>
      <w:r w:rsidR="001301DC" w:rsidRPr="0097626F">
        <w:rPr>
          <w:rFonts w:asciiTheme="majorHAnsi" w:hAnsiTheme="majorHAnsi"/>
        </w:rPr>
        <w:t xml:space="preserve"> para solicitar un nuevo préstamo</w:t>
      </w:r>
      <w:r w:rsidRPr="0097626F">
        <w:rPr>
          <w:rFonts w:asciiTheme="majorHAnsi" w:hAnsiTheme="majorHAnsi"/>
        </w:rPr>
        <w:t>.</w:t>
      </w:r>
    </w:p>
    <w:p w:rsidR="005B0319" w:rsidRPr="0097626F" w:rsidRDefault="005B0319" w:rsidP="0097626F">
      <w:pPr>
        <w:pStyle w:val="NormalWeb"/>
        <w:spacing w:line="276" w:lineRule="auto"/>
        <w:jc w:val="both"/>
        <w:rPr>
          <w:rFonts w:asciiTheme="majorHAnsi" w:hAnsiTheme="majorHAnsi"/>
          <w:b/>
          <w:bCs/>
          <w:u w:val="single"/>
        </w:rPr>
      </w:pPr>
      <w:r w:rsidRPr="0097626F">
        <w:rPr>
          <w:rFonts w:asciiTheme="majorHAnsi" w:hAnsiTheme="majorHAnsi"/>
          <w:b/>
          <w:bCs/>
          <w:u w:val="single"/>
        </w:rPr>
        <w:t xml:space="preserve">En caso de detectarse que el socio no utilizó el préstamo de auxilio para el fin declarado en su solicitud, o no presentó la documentación que acredite el gasto dentro de los plazos establecidos, se aplicarán las sanciones correspondientes conforme a lo indicado en el reglamento vigente. Dicha sanción consistirá en la </w:t>
      </w:r>
      <w:r w:rsidRPr="0097626F">
        <w:rPr>
          <w:rStyle w:val="Textoennegrita"/>
          <w:rFonts w:asciiTheme="majorHAnsi" w:hAnsiTheme="majorHAnsi"/>
          <w:u w:val="single"/>
        </w:rPr>
        <w:t>retención del bono inmediatamente</w:t>
      </w:r>
      <w:r w:rsidRPr="0097626F">
        <w:rPr>
          <w:rStyle w:val="Textoennegrita"/>
          <w:rFonts w:asciiTheme="majorHAnsi" w:hAnsiTheme="majorHAnsi"/>
          <w:b w:val="0"/>
          <w:bCs w:val="0"/>
          <w:u w:val="single"/>
        </w:rPr>
        <w:t xml:space="preserve"> </w:t>
      </w:r>
      <w:r w:rsidRPr="0097626F">
        <w:rPr>
          <w:rStyle w:val="Textoennegrita"/>
          <w:rFonts w:asciiTheme="majorHAnsi" w:hAnsiTheme="majorHAnsi"/>
          <w:u w:val="single"/>
        </w:rPr>
        <w:t>siguiente</w:t>
      </w:r>
      <w:r w:rsidRPr="0097626F">
        <w:rPr>
          <w:rFonts w:asciiTheme="majorHAnsi" w:hAnsiTheme="majorHAnsi"/>
          <w:u w:val="single"/>
        </w:rPr>
        <w:t xml:space="preserve"> </w:t>
      </w:r>
      <w:r w:rsidRPr="0097626F">
        <w:rPr>
          <w:rFonts w:asciiTheme="majorHAnsi" w:hAnsiTheme="majorHAnsi"/>
          <w:b/>
          <w:bCs/>
          <w:u w:val="single"/>
        </w:rPr>
        <w:t>que corresponda al socio.</w:t>
      </w:r>
    </w:p>
    <w:p w:rsidR="005B0319" w:rsidRPr="0097626F" w:rsidRDefault="005B0319" w:rsidP="0097626F">
      <w:pPr>
        <w:pStyle w:val="NormalWeb"/>
        <w:spacing w:line="276" w:lineRule="auto"/>
        <w:rPr>
          <w:rFonts w:asciiTheme="majorHAnsi" w:hAnsiTheme="majorHAnsi"/>
        </w:rPr>
      </w:pPr>
      <w:r w:rsidRPr="0097626F">
        <w:rPr>
          <w:rFonts w:asciiTheme="majorHAnsi" w:hAnsiTheme="majorHAnsi"/>
          <w:b/>
          <w:bCs/>
          <w:u w:val="single"/>
        </w:rPr>
        <w:t>A modo de ejemplo</w:t>
      </w:r>
      <w:r w:rsidRPr="0097626F">
        <w:rPr>
          <w:rFonts w:asciiTheme="majorHAnsi" w:hAnsiTheme="majorHAnsi"/>
        </w:rPr>
        <w:t xml:space="preserve">: </w:t>
      </w:r>
      <w:r w:rsidR="0097626F">
        <w:rPr>
          <w:rFonts w:asciiTheme="majorHAnsi" w:hAnsiTheme="majorHAnsi"/>
        </w:rPr>
        <w:t>S</w:t>
      </w:r>
      <w:r w:rsidRPr="0097626F">
        <w:rPr>
          <w:rFonts w:asciiTheme="majorHAnsi" w:hAnsiTheme="majorHAnsi"/>
        </w:rPr>
        <w:t xml:space="preserve">i un socio solicita préstamo de auxilio en el mes de enero y en febrero no presenta la documentación que acredite el gasto, o se verifica que el préstamo no fue utilizado para el fin indicado, </w:t>
      </w:r>
      <w:r w:rsidRPr="0097626F">
        <w:rPr>
          <w:rStyle w:val="Textoennegrita"/>
          <w:rFonts w:asciiTheme="majorHAnsi" w:hAnsiTheme="majorHAnsi"/>
        </w:rPr>
        <w:t>no podrá recibir el Bono de Marzo</w:t>
      </w:r>
      <w:r w:rsidRPr="0097626F">
        <w:rPr>
          <w:rFonts w:asciiTheme="majorHAnsi" w:hAnsiTheme="majorHAnsi"/>
        </w:rPr>
        <w:t>.</w:t>
      </w:r>
    </w:p>
    <w:p w:rsidR="00D112A3" w:rsidRDefault="005B0319" w:rsidP="0097626F">
      <w:pPr>
        <w:pStyle w:val="NormalWeb"/>
        <w:spacing w:line="276" w:lineRule="auto"/>
        <w:rPr>
          <w:rFonts w:asciiTheme="majorHAnsi" w:hAnsiTheme="majorHAnsi"/>
          <w:b/>
          <w:bCs/>
          <w:u w:val="single"/>
        </w:rPr>
      </w:pPr>
      <w:r w:rsidRPr="0097626F">
        <w:rPr>
          <w:rFonts w:asciiTheme="majorHAnsi" w:hAnsiTheme="majorHAnsi"/>
          <w:b/>
          <w:bCs/>
          <w:u w:val="single"/>
        </w:rPr>
        <w:t xml:space="preserve">En caso de que esta conducta sea </w:t>
      </w:r>
      <w:r w:rsidRPr="0097626F">
        <w:rPr>
          <w:rStyle w:val="Textoennegrita"/>
          <w:rFonts w:asciiTheme="majorHAnsi" w:hAnsiTheme="majorHAnsi"/>
          <w:u w:val="single"/>
        </w:rPr>
        <w:t>reiterativa</w:t>
      </w:r>
      <w:r w:rsidRPr="0097626F">
        <w:rPr>
          <w:rFonts w:asciiTheme="majorHAnsi" w:hAnsiTheme="majorHAnsi"/>
          <w:b/>
          <w:bCs/>
          <w:u w:val="single"/>
        </w:rPr>
        <w:t xml:space="preserve">, el socio podrá arriesgar sanciones mayores, incluyendo la </w:t>
      </w:r>
      <w:r w:rsidRPr="0097626F">
        <w:rPr>
          <w:rStyle w:val="Textoennegrita"/>
          <w:rFonts w:asciiTheme="majorHAnsi" w:hAnsiTheme="majorHAnsi"/>
          <w:u w:val="single"/>
        </w:rPr>
        <w:t>desvinculación del Servicio de Bienestar</w:t>
      </w:r>
      <w:r w:rsidRPr="0097626F">
        <w:rPr>
          <w:rFonts w:asciiTheme="majorHAnsi" w:hAnsiTheme="majorHAnsi"/>
          <w:b/>
          <w:bCs/>
          <w:u w:val="single"/>
        </w:rPr>
        <w:t>, conforme a lo establecido en el reglamento.</w:t>
      </w:r>
    </w:p>
    <w:p w:rsidR="0097626F" w:rsidRDefault="0097626F" w:rsidP="0097626F">
      <w:pPr>
        <w:pStyle w:val="NormalWeb"/>
        <w:spacing w:line="276" w:lineRule="auto"/>
        <w:rPr>
          <w:rFonts w:asciiTheme="majorHAnsi" w:hAnsiTheme="majorHAnsi"/>
          <w:b/>
          <w:bCs/>
          <w:u w:val="single"/>
        </w:rPr>
      </w:pPr>
    </w:p>
    <w:p w:rsidR="0097626F" w:rsidRDefault="0097626F" w:rsidP="0097626F">
      <w:pPr>
        <w:pStyle w:val="NormalWeb"/>
        <w:spacing w:line="276" w:lineRule="auto"/>
        <w:rPr>
          <w:rFonts w:asciiTheme="majorHAnsi" w:hAnsiTheme="majorHAnsi"/>
          <w:b/>
          <w:bCs/>
          <w:u w:val="single"/>
        </w:rPr>
      </w:pPr>
    </w:p>
    <w:p w:rsidR="0097626F" w:rsidRDefault="0097626F" w:rsidP="0097626F">
      <w:pPr>
        <w:pStyle w:val="NormalWeb"/>
        <w:spacing w:line="276" w:lineRule="auto"/>
        <w:rPr>
          <w:rFonts w:asciiTheme="majorHAnsi" w:hAnsiTheme="majorHAnsi"/>
          <w:b/>
          <w:bCs/>
          <w:u w:val="single"/>
        </w:rPr>
      </w:pPr>
    </w:p>
    <w:p w:rsidR="0097626F" w:rsidRPr="0097626F" w:rsidRDefault="0097626F" w:rsidP="0097626F">
      <w:pPr>
        <w:pStyle w:val="NormalWeb"/>
        <w:spacing w:line="276" w:lineRule="auto"/>
        <w:rPr>
          <w:rFonts w:asciiTheme="majorHAnsi" w:hAnsiTheme="majorHAnsi"/>
          <w:b/>
          <w:bCs/>
          <w:u w:val="single"/>
        </w:rPr>
      </w:pPr>
    </w:p>
    <w:p w:rsidR="008D726C" w:rsidRPr="0097626F" w:rsidRDefault="00891FF3" w:rsidP="0097626F">
      <w:pPr>
        <w:pStyle w:val="Ttulo1"/>
        <w:spacing w:line="276" w:lineRule="auto"/>
        <w:rPr>
          <w:rFonts w:asciiTheme="majorHAnsi" w:hAnsiTheme="majorHAnsi"/>
          <w:u w:val="none"/>
        </w:rPr>
      </w:pPr>
      <w:r w:rsidRPr="0097626F">
        <w:rPr>
          <w:rFonts w:asciiTheme="majorHAnsi" w:hAnsiTheme="majorHAnsi"/>
          <w:u w:val="thick"/>
        </w:rPr>
        <w:lastRenderedPageBreak/>
        <w:t>Documentos a Presentar:</w:t>
      </w:r>
    </w:p>
    <w:p w:rsidR="008D726C" w:rsidRPr="0097626F" w:rsidRDefault="008D726C" w:rsidP="0097626F">
      <w:pPr>
        <w:pStyle w:val="Textoindependiente"/>
        <w:spacing w:before="5" w:line="276" w:lineRule="auto"/>
        <w:jc w:val="both"/>
        <w:rPr>
          <w:rFonts w:asciiTheme="majorHAnsi" w:hAnsiTheme="majorHAnsi"/>
          <w:b/>
        </w:rPr>
      </w:pPr>
    </w:p>
    <w:p w:rsidR="0097626F" w:rsidRDefault="00724F6B" w:rsidP="0097626F">
      <w:pPr>
        <w:pStyle w:val="NormalWeb"/>
        <w:numPr>
          <w:ilvl w:val="0"/>
          <w:numId w:val="11"/>
        </w:numPr>
        <w:spacing w:line="276" w:lineRule="auto"/>
        <w:rPr>
          <w:rFonts w:asciiTheme="majorHAnsi" w:hAnsiTheme="majorHAnsi"/>
        </w:rPr>
      </w:pPr>
      <w:r w:rsidRPr="0097626F">
        <w:rPr>
          <w:rFonts w:asciiTheme="majorHAnsi" w:hAnsiTheme="majorHAnsi"/>
        </w:rPr>
        <w:t>Formulario de Solicitud de Préstamo de Auxilio debidamente completado</w:t>
      </w:r>
      <w:r w:rsidR="001301DC" w:rsidRPr="0097626F">
        <w:rPr>
          <w:rFonts w:asciiTheme="majorHAnsi" w:hAnsiTheme="majorHAnsi"/>
        </w:rPr>
        <w:t xml:space="preserve"> por el afiliado</w:t>
      </w:r>
      <w:r w:rsidR="0097626F">
        <w:rPr>
          <w:rFonts w:asciiTheme="majorHAnsi" w:hAnsiTheme="majorHAnsi"/>
        </w:rPr>
        <w:t>, y autorizado por delegado de Centro de Salud</w:t>
      </w:r>
      <w:r w:rsidRPr="0097626F">
        <w:rPr>
          <w:rFonts w:asciiTheme="majorHAnsi" w:hAnsiTheme="majorHAnsi"/>
        </w:rPr>
        <w:t>.</w:t>
      </w:r>
    </w:p>
    <w:p w:rsidR="0097626F" w:rsidRPr="0097626F" w:rsidRDefault="00724F6B" w:rsidP="0097626F">
      <w:pPr>
        <w:pStyle w:val="NormalWeb"/>
        <w:numPr>
          <w:ilvl w:val="0"/>
          <w:numId w:val="11"/>
        </w:numPr>
        <w:spacing w:line="276" w:lineRule="auto"/>
        <w:rPr>
          <w:rFonts w:asciiTheme="majorHAnsi" w:hAnsiTheme="majorHAnsi"/>
        </w:rPr>
      </w:pPr>
      <w:r w:rsidRPr="0097626F">
        <w:rPr>
          <w:rFonts w:asciiTheme="majorHAnsi" w:hAnsiTheme="majorHAnsi"/>
        </w:rPr>
        <w:t>Documentos que acrediten la necesidad del préstamo, según corresponda al caso presentado.</w:t>
      </w:r>
    </w:p>
    <w:p w:rsidR="0097626F" w:rsidRDefault="0097626F" w:rsidP="0097626F">
      <w:pPr>
        <w:pStyle w:val="Textoindependiente"/>
        <w:spacing w:before="6" w:line="276" w:lineRule="auto"/>
        <w:jc w:val="both"/>
        <w:rPr>
          <w:rFonts w:asciiTheme="majorHAnsi" w:hAnsiTheme="majorHAnsi"/>
        </w:rPr>
      </w:pPr>
    </w:p>
    <w:p w:rsidR="0097626F" w:rsidRPr="0097626F" w:rsidRDefault="0097626F" w:rsidP="0097626F">
      <w:pPr>
        <w:pStyle w:val="Textoindependiente"/>
        <w:spacing w:before="6" w:line="276" w:lineRule="auto"/>
        <w:jc w:val="both"/>
        <w:rPr>
          <w:rFonts w:asciiTheme="majorHAnsi" w:hAnsiTheme="majorHAnsi"/>
        </w:rPr>
      </w:pPr>
    </w:p>
    <w:p w:rsidR="008D726C" w:rsidRPr="0097626F" w:rsidRDefault="00891FF3" w:rsidP="0097626F">
      <w:pPr>
        <w:pStyle w:val="Ttulo1"/>
        <w:spacing w:line="276" w:lineRule="auto"/>
        <w:rPr>
          <w:rFonts w:asciiTheme="majorHAnsi" w:hAnsiTheme="majorHAnsi"/>
          <w:u w:val="none"/>
        </w:rPr>
      </w:pPr>
      <w:r w:rsidRPr="0097626F">
        <w:rPr>
          <w:rFonts w:asciiTheme="majorHAnsi" w:hAnsiTheme="majorHAnsi"/>
          <w:u w:val="thick"/>
        </w:rPr>
        <w:t>Gestión del Préstamo</w:t>
      </w:r>
    </w:p>
    <w:p w:rsidR="008D726C" w:rsidRPr="0097626F" w:rsidRDefault="008D726C" w:rsidP="0097626F">
      <w:pPr>
        <w:pStyle w:val="Textoindependiente"/>
        <w:spacing w:line="276" w:lineRule="auto"/>
        <w:jc w:val="both"/>
        <w:rPr>
          <w:rFonts w:asciiTheme="majorHAnsi" w:hAnsiTheme="majorHAnsi"/>
          <w:b/>
        </w:rPr>
      </w:pPr>
    </w:p>
    <w:p w:rsidR="0097626F" w:rsidRPr="0097626F" w:rsidRDefault="00724F6B" w:rsidP="0097626F">
      <w:pPr>
        <w:pStyle w:val="NormalWeb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</w:rPr>
      </w:pPr>
      <w:r w:rsidRPr="0097626F">
        <w:rPr>
          <w:rFonts w:asciiTheme="majorHAnsi" w:hAnsiTheme="majorHAnsi"/>
        </w:rPr>
        <w:t xml:space="preserve">El afiliado deberá entregar la documentación requerida al </w:t>
      </w:r>
      <w:r w:rsidRPr="0097626F">
        <w:rPr>
          <w:rStyle w:val="Textoennegrita"/>
          <w:rFonts w:asciiTheme="majorHAnsi" w:hAnsiTheme="majorHAnsi"/>
        </w:rPr>
        <w:t>representante del Comité</w:t>
      </w:r>
      <w:r w:rsidRPr="0097626F">
        <w:rPr>
          <w:rFonts w:asciiTheme="majorHAnsi" w:hAnsiTheme="majorHAnsi"/>
        </w:rPr>
        <w:t xml:space="preserve"> de su Centro de Salud. Este será el encargado de remitir la información al Encargado del Servicio de Bienestar, quien procederá al análisis preliminar de la solicitud. </w:t>
      </w:r>
    </w:p>
    <w:p w:rsidR="00724F6B" w:rsidRPr="0097626F" w:rsidRDefault="00724F6B" w:rsidP="0097626F">
      <w:pPr>
        <w:pStyle w:val="NormalWeb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</w:rPr>
      </w:pPr>
      <w:r w:rsidRPr="0097626F">
        <w:rPr>
          <w:rFonts w:asciiTheme="majorHAnsi" w:hAnsiTheme="majorHAnsi"/>
        </w:rPr>
        <w:t xml:space="preserve">Posteriormente, la solicitud será evaluada en la </w:t>
      </w:r>
      <w:r w:rsidRPr="0097626F">
        <w:rPr>
          <w:rStyle w:val="Textoennegrita"/>
          <w:rFonts w:asciiTheme="majorHAnsi" w:hAnsiTheme="majorHAnsi"/>
        </w:rPr>
        <w:t>siguiente reunión del Comité del Servicio de Bienestar</w:t>
      </w:r>
      <w:r w:rsidRPr="0097626F">
        <w:rPr>
          <w:rFonts w:asciiTheme="majorHAnsi" w:hAnsiTheme="majorHAnsi"/>
        </w:rPr>
        <w:t>.</w:t>
      </w:r>
    </w:p>
    <w:p w:rsidR="00724F6B" w:rsidRPr="0097626F" w:rsidRDefault="00724F6B" w:rsidP="0097626F">
      <w:pPr>
        <w:pStyle w:val="NormalWeb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</w:rPr>
      </w:pPr>
      <w:r w:rsidRPr="0097626F">
        <w:rPr>
          <w:rFonts w:asciiTheme="majorHAnsi" w:hAnsiTheme="majorHAnsi"/>
        </w:rPr>
        <w:t xml:space="preserve">El Servicio de Bienestar, a través de su Encargado, se reserva el derecho de </w:t>
      </w:r>
      <w:r w:rsidRPr="0097626F">
        <w:rPr>
          <w:rStyle w:val="Textoennegrita"/>
          <w:rFonts w:asciiTheme="majorHAnsi" w:hAnsiTheme="majorHAnsi"/>
        </w:rPr>
        <w:t>solicitar información adicional</w:t>
      </w:r>
      <w:r w:rsidRPr="0097626F">
        <w:rPr>
          <w:rFonts w:asciiTheme="majorHAnsi" w:hAnsiTheme="majorHAnsi"/>
        </w:rPr>
        <w:t xml:space="preserve"> al afiliado, cuando la situación lo amerite.</w:t>
      </w:r>
    </w:p>
    <w:p w:rsidR="00724F6B" w:rsidRPr="0097626F" w:rsidRDefault="00724F6B" w:rsidP="0097626F">
      <w:pPr>
        <w:pStyle w:val="NormalWeb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</w:rPr>
      </w:pPr>
      <w:r w:rsidRPr="0097626F">
        <w:rPr>
          <w:rFonts w:asciiTheme="majorHAnsi" w:hAnsiTheme="majorHAnsi"/>
        </w:rPr>
        <w:t>El plazo de aprobación estará sujeto</w:t>
      </w:r>
      <w:r w:rsidR="00086804">
        <w:rPr>
          <w:rFonts w:asciiTheme="majorHAnsi" w:hAnsiTheme="majorHAnsi"/>
        </w:rPr>
        <w:t xml:space="preserve"> a decisión de Directorio Bienestar. </w:t>
      </w:r>
      <w:r w:rsidRPr="0097626F">
        <w:rPr>
          <w:rFonts w:asciiTheme="majorHAnsi" w:hAnsiTheme="majorHAnsi"/>
        </w:rPr>
        <w:t xml:space="preserve">Sin embargo, una vez aprobada la solicitud, la entrega del préstamo </w:t>
      </w:r>
      <w:r w:rsidRPr="0097626F">
        <w:rPr>
          <w:rStyle w:val="Textoennegrita"/>
          <w:rFonts w:asciiTheme="majorHAnsi" w:hAnsiTheme="majorHAnsi"/>
        </w:rPr>
        <w:t xml:space="preserve">no podrá superar las 72 horas </w:t>
      </w:r>
      <w:r w:rsidR="00086804">
        <w:rPr>
          <w:rStyle w:val="Textoennegrita"/>
          <w:rFonts w:asciiTheme="majorHAnsi" w:hAnsiTheme="majorHAnsi"/>
        </w:rPr>
        <w:t>hábiles</w:t>
      </w:r>
      <w:r w:rsidRPr="0097626F">
        <w:rPr>
          <w:rFonts w:asciiTheme="majorHAnsi" w:hAnsiTheme="majorHAnsi"/>
        </w:rPr>
        <w:t xml:space="preserve">. El afiliado será informado oportunamente sobre el </w:t>
      </w:r>
      <w:r w:rsidRPr="0097626F">
        <w:rPr>
          <w:rStyle w:val="Textoennegrita"/>
          <w:rFonts w:asciiTheme="majorHAnsi" w:hAnsiTheme="majorHAnsi"/>
        </w:rPr>
        <w:t>monto y plazo aprobados</w:t>
      </w:r>
      <w:r w:rsidRPr="0097626F">
        <w:rPr>
          <w:rFonts w:asciiTheme="majorHAnsi" w:hAnsiTheme="majorHAnsi"/>
        </w:rPr>
        <w:t>.</w:t>
      </w:r>
    </w:p>
    <w:p w:rsidR="00724F6B" w:rsidRPr="0097626F" w:rsidRDefault="00724F6B" w:rsidP="0097626F">
      <w:pPr>
        <w:pStyle w:val="NormalWeb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</w:rPr>
      </w:pPr>
      <w:r w:rsidRPr="0097626F">
        <w:rPr>
          <w:rFonts w:asciiTheme="majorHAnsi" w:hAnsiTheme="majorHAnsi"/>
        </w:rPr>
        <w:t xml:space="preserve">Los préstamos de auxilio </w:t>
      </w:r>
      <w:r w:rsidRPr="0097626F">
        <w:rPr>
          <w:rStyle w:val="Textoennegrita"/>
          <w:rFonts w:asciiTheme="majorHAnsi" w:hAnsiTheme="majorHAnsi"/>
        </w:rPr>
        <w:t>no generan cobro de intereses</w:t>
      </w:r>
      <w:r w:rsidRPr="0097626F">
        <w:rPr>
          <w:rFonts w:asciiTheme="majorHAnsi" w:hAnsiTheme="majorHAnsi"/>
        </w:rPr>
        <w:t>.</w:t>
      </w:r>
    </w:p>
    <w:p w:rsidR="00724F6B" w:rsidRPr="0097626F" w:rsidRDefault="00724F6B" w:rsidP="0097626F">
      <w:pPr>
        <w:pStyle w:val="NormalWeb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</w:rPr>
      </w:pPr>
      <w:r w:rsidRPr="0097626F">
        <w:rPr>
          <w:rFonts w:asciiTheme="majorHAnsi" w:hAnsiTheme="majorHAnsi"/>
        </w:rPr>
        <w:t xml:space="preserve">En caso de </w:t>
      </w:r>
      <w:r w:rsidRPr="0097626F">
        <w:rPr>
          <w:rStyle w:val="Textoennegrita"/>
          <w:rFonts w:asciiTheme="majorHAnsi" w:hAnsiTheme="majorHAnsi"/>
        </w:rPr>
        <w:t>fallecimiento del afiliado</w:t>
      </w:r>
      <w:r w:rsidRPr="0097626F">
        <w:rPr>
          <w:rFonts w:asciiTheme="majorHAnsi" w:hAnsiTheme="majorHAnsi"/>
        </w:rPr>
        <w:t>, la deuda se extinguirá automáticamente, sin generar cobros posteriores para sus deudos.</w:t>
      </w:r>
    </w:p>
    <w:p w:rsidR="00724F6B" w:rsidRPr="00086804" w:rsidRDefault="00086804" w:rsidP="0097626F">
      <w:pPr>
        <w:pStyle w:val="NormalWeb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b/>
          <w:bCs/>
          <w:u w:val="single"/>
        </w:rPr>
      </w:pPr>
      <w:r w:rsidRPr="00086804">
        <w:rPr>
          <w:rFonts w:asciiTheme="majorHAnsi" w:hAnsiTheme="majorHAnsi"/>
          <w:b/>
          <w:bCs/>
          <w:u w:val="single"/>
        </w:rPr>
        <w:t xml:space="preserve">Se reitera: </w:t>
      </w:r>
      <w:r w:rsidR="00724F6B" w:rsidRPr="00086804">
        <w:rPr>
          <w:rFonts w:asciiTheme="majorHAnsi" w:hAnsiTheme="majorHAnsi"/>
          <w:b/>
          <w:bCs/>
          <w:u w:val="single"/>
        </w:rPr>
        <w:t xml:space="preserve">En caso de que el dinero otorgado no sea utilizado para los fines informados en la solicitud, el afiliado será </w:t>
      </w:r>
      <w:r w:rsidR="00724F6B" w:rsidRPr="00086804">
        <w:rPr>
          <w:rStyle w:val="Textoennegrita"/>
          <w:rFonts w:asciiTheme="majorHAnsi" w:hAnsiTheme="majorHAnsi"/>
          <w:u w:val="single"/>
        </w:rPr>
        <w:t>sancionado conforme lo establezca el Reglamento del Comité de Bienestar</w:t>
      </w:r>
      <w:r w:rsidR="00724F6B" w:rsidRPr="00086804">
        <w:rPr>
          <w:rFonts w:asciiTheme="majorHAnsi" w:hAnsiTheme="majorHAnsi"/>
          <w:b/>
          <w:bCs/>
          <w:u w:val="single"/>
        </w:rPr>
        <w:t>, según la evaluación correspondiente.</w:t>
      </w:r>
    </w:p>
    <w:p w:rsidR="00907818" w:rsidRPr="0097626F" w:rsidRDefault="00907818" w:rsidP="0097626F">
      <w:pPr>
        <w:spacing w:line="276" w:lineRule="auto"/>
        <w:rPr>
          <w:rFonts w:asciiTheme="majorHAnsi" w:hAnsiTheme="majorHAnsi"/>
          <w:sz w:val="24"/>
          <w:szCs w:val="24"/>
        </w:rPr>
      </w:pPr>
    </w:p>
    <w:p w:rsidR="005B0319" w:rsidRPr="0097626F" w:rsidRDefault="005B0319" w:rsidP="0097626F">
      <w:pPr>
        <w:spacing w:line="276" w:lineRule="auto"/>
        <w:rPr>
          <w:rFonts w:asciiTheme="majorHAnsi" w:hAnsiTheme="majorHAnsi"/>
          <w:sz w:val="24"/>
          <w:szCs w:val="24"/>
        </w:rPr>
      </w:pPr>
    </w:p>
    <w:p w:rsidR="005B0319" w:rsidRPr="0097626F" w:rsidRDefault="005B0319" w:rsidP="0097626F">
      <w:pPr>
        <w:spacing w:line="276" w:lineRule="auto"/>
        <w:rPr>
          <w:rFonts w:asciiTheme="majorHAnsi" w:hAnsiTheme="majorHAnsi"/>
          <w:sz w:val="24"/>
          <w:szCs w:val="24"/>
        </w:rPr>
      </w:pPr>
    </w:p>
    <w:p w:rsidR="005B0319" w:rsidRPr="0097626F" w:rsidRDefault="005B0319" w:rsidP="0097626F">
      <w:pPr>
        <w:spacing w:line="276" w:lineRule="auto"/>
        <w:rPr>
          <w:rFonts w:asciiTheme="majorHAnsi" w:hAnsiTheme="majorHAnsi"/>
          <w:sz w:val="24"/>
          <w:szCs w:val="24"/>
        </w:rPr>
      </w:pPr>
    </w:p>
    <w:p w:rsidR="005B0319" w:rsidRPr="0097626F" w:rsidRDefault="005B0319" w:rsidP="0097626F">
      <w:pPr>
        <w:spacing w:line="276" w:lineRule="auto"/>
        <w:rPr>
          <w:rFonts w:asciiTheme="majorHAnsi" w:hAnsiTheme="majorHAnsi"/>
          <w:sz w:val="24"/>
          <w:szCs w:val="24"/>
        </w:rPr>
      </w:pPr>
    </w:p>
    <w:p w:rsidR="005B0319" w:rsidRPr="0097626F" w:rsidRDefault="005B0319" w:rsidP="0097626F">
      <w:pPr>
        <w:spacing w:line="276" w:lineRule="auto"/>
        <w:rPr>
          <w:rFonts w:asciiTheme="majorHAnsi" w:hAnsiTheme="majorHAnsi"/>
          <w:sz w:val="24"/>
          <w:szCs w:val="24"/>
        </w:rPr>
      </w:pPr>
    </w:p>
    <w:p w:rsidR="005B0319" w:rsidRPr="0097626F" w:rsidRDefault="005B0319" w:rsidP="0097626F">
      <w:pPr>
        <w:spacing w:line="276" w:lineRule="auto"/>
        <w:rPr>
          <w:rFonts w:asciiTheme="majorHAnsi" w:hAnsiTheme="majorHAnsi"/>
          <w:sz w:val="24"/>
          <w:szCs w:val="24"/>
        </w:rPr>
      </w:pPr>
    </w:p>
    <w:p w:rsidR="005B0319" w:rsidRPr="0097626F" w:rsidRDefault="005B0319" w:rsidP="0097626F">
      <w:pPr>
        <w:spacing w:line="276" w:lineRule="auto"/>
        <w:rPr>
          <w:rFonts w:asciiTheme="majorHAnsi" w:hAnsiTheme="majorHAnsi"/>
          <w:sz w:val="24"/>
          <w:szCs w:val="24"/>
        </w:rPr>
      </w:pPr>
    </w:p>
    <w:p w:rsidR="005B0319" w:rsidRPr="0097626F" w:rsidRDefault="005B0319" w:rsidP="0097626F">
      <w:pPr>
        <w:spacing w:line="276" w:lineRule="auto"/>
        <w:rPr>
          <w:rFonts w:asciiTheme="majorHAnsi" w:hAnsiTheme="majorHAnsi"/>
          <w:sz w:val="24"/>
          <w:szCs w:val="24"/>
        </w:rPr>
      </w:pPr>
    </w:p>
    <w:p w:rsidR="005B0319" w:rsidRPr="0097626F" w:rsidRDefault="005B0319" w:rsidP="0097626F">
      <w:pPr>
        <w:spacing w:line="276" w:lineRule="auto"/>
        <w:rPr>
          <w:rFonts w:asciiTheme="majorHAnsi" w:hAnsiTheme="majorHAnsi"/>
          <w:sz w:val="24"/>
          <w:szCs w:val="24"/>
        </w:rPr>
      </w:pPr>
    </w:p>
    <w:p w:rsidR="005B0319" w:rsidRPr="0097626F" w:rsidRDefault="005B0319" w:rsidP="0097626F">
      <w:pPr>
        <w:spacing w:line="276" w:lineRule="auto"/>
        <w:rPr>
          <w:rFonts w:asciiTheme="majorHAnsi" w:hAnsiTheme="majorHAnsi"/>
          <w:sz w:val="24"/>
          <w:szCs w:val="24"/>
        </w:rPr>
      </w:pPr>
    </w:p>
    <w:p w:rsidR="005B0319" w:rsidRPr="0097626F" w:rsidRDefault="005B0319" w:rsidP="0097626F">
      <w:pPr>
        <w:spacing w:line="276" w:lineRule="auto"/>
        <w:rPr>
          <w:rFonts w:asciiTheme="majorHAnsi" w:hAnsiTheme="majorHAnsi"/>
          <w:sz w:val="24"/>
          <w:szCs w:val="24"/>
        </w:rPr>
      </w:pPr>
    </w:p>
    <w:p w:rsidR="005B0319" w:rsidRPr="0097626F" w:rsidRDefault="005B0319" w:rsidP="0097626F">
      <w:pPr>
        <w:spacing w:line="276" w:lineRule="auto"/>
        <w:rPr>
          <w:rFonts w:asciiTheme="majorHAnsi" w:hAnsiTheme="majorHAnsi"/>
          <w:sz w:val="24"/>
          <w:szCs w:val="24"/>
        </w:rPr>
      </w:pPr>
    </w:p>
    <w:p w:rsidR="005B0319" w:rsidRPr="0097626F" w:rsidRDefault="005B0319" w:rsidP="0097626F">
      <w:pPr>
        <w:spacing w:line="276" w:lineRule="auto"/>
        <w:rPr>
          <w:rFonts w:asciiTheme="majorHAnsi" w:hAnsiTheme="majorHAnsi"/>
          <w:sz w:val="24"/>
          <w:szCs w:val="24"/>
        </w:rPr>
      </w:pPr>
    </w:p>
    <w:p w:rsidR="005B0319" w:rsidRPr="0097626F" w:rsidRDefault="005B0319" w:rsidP="0097626F">
      <w:pPr>
        <w:spacing w:line="276" w:lineRule="auto"/>
        <w:rPr>
          <w:rFonts w:asciiTheme="majorHAnsi" w:hAnsiTheme="majorHAnsi"/>
          <w:sz w:val="24"/>
          <w:szCs w:val="24"/>
        </w:rPr>
      </w:pPr>
    </w:p>
    <w:p w:rsidR="005B0319" w:rsidRPr="0097626F" w:rsidRDefault="005B0319" w:rsidP="0097626F">
      <w:pPr>
        <w:spacing w:line="276" w:lineRule="auto"/>
        <w:rPr>
          <w:rFonts w:asciiTheme="majorHAnsi" w:hAnsiTheme="majorHAnsi"/>
          <w:sz w:val="24"/>
          <w:szCs w:val="24"/>
        </w:rPr>
      </w:pPr>
    </w:p>
    <w:p w:rsidR="005B0319" w:rsidRPr="0097626F" w:rsidRDefault="005B0319" w:rsidP="0097626F">
      <w:pPr>
        <w:spacing w:line="276" w:lineRule="auto"/>
        <w:rPr>
          <w:rFonts w:asciiTheme="majorHAnsi" w:hAnsiTheme="majorHAnsi"/>
          <w:sz w:val="24"/>
          <w:szCs w:val="24"/>
        </w:rPr>
      </w:pPr>
    </w:p>
    <w:p w:rsidR="005B0319" w:rsidRPr="0097626F" w:rsidRDefault="005B0319" w:rsidP="0097626F">
      <w:pPr>
        <w:spacing w:line="276" w:lineRule="auto"/>
        <w:rPr>
          <w:rFonts w:asciiTheme="majorHAnsi" w:hAnsiTheme="majorHAnsi"/>
          <w:sz w:val="24"/>
          <w:szCs w:val="24"/>
        </w:rPr>
      </w:pPr>
    </w:p>
    <w:p w:rsidR="005B0319" w:rsidRPr="0097626F" w:rsidRDefault="005B0319" w:rsidP="0097626F">
      <w:pPr>
        <w:spacing w:line="276" w:lineRule="auto"/>
        <w:rPr>
          <w:rFonts w:asciiTheme="majorHAnsi" w:hAnsiTheme="majorHAnsi"/>
          <w:sz w:val="24"/>
          <w:szCs w:val="24"/>
        </w:rPr>
      </w:pPr>
    </w:p>
    <w:p w:rsidR="005B0319" w:rsidRPr="0097626F" w:rsidRDefault="005B0319" w:rsidP="0097626F">
      <w:pPr>
        <w:spacing w:line="276" w:lineRule="auto"/>
        <w:rPr>
          <w:rFonts w:asciiTheme="majorHAnsi" w:hAnsiTheme="majorHAnsi"/>
          <w:sz w:val="24"/>
          <w:szCs w:val="24"/>
        </w:rPr>
      </w:pPr>
    </w:p>
    <w:p w:rsidR="005B0319" w:rsidRPr="0097626F" w:rsidRDefault="005B0319" w:rsidP="0097626F">
      <w:pPr>
        <w:spacing w:line="276" w:lineRule="auto"/>
        <w:rPr>
          <w:rFonts w:asciiTheme="majorHAnsi" w:hAnsiTheme="majorHAnsi"/>
          <w:sz w:val="24"/>
          <w:szCs w:val="24"/>
        </w:rPr>
      </w:pPr>
    </w:p>
    <w:p w:rsidR="005B0319" w:rsidRPr="0097626F" w:rsidRDefault="005B0319" w:rsidP="0097626F">
      <w:pPr>
        <w:spacing w:line="276" w:lineRule="auto"/>
        <w:rPr>
          <w:rFonts w:asciiTheme="majorHAnsi" w:hAnsiTheme="majorHAnsi"/>
          <w:sz w:val="24"/>
          <w:szCs w:val="24"/>
        </w:rPr>
      </w:pPr>
    </w:p>
    <w:p w:rsidR="00E679ED" w:rsidRPr="0097626F" w:rsidRDefault="00E679ED" w:rsidP="0097626F">
      <w:pPr>
        <w:spacing w:line="276" w:lineRule="auto"/>
        <w:rPr>
          <w:rFonts w:asciiTheme="majorHAnsi" w:hAnsiTheme="majorHAnsi"/>
          <w:sz w:val="24"/>
          <w:szCs w:val="24"/>
        </w:rPr>
      </w:pPr>
    </w:p>
    <w:p w:rsidR="008D726C" w:rsidRPr="0097626F" w:rsidRDefault="00891FF3" w:rsidP="0097626F">
      <w:pPr>
        <w:spacing w:before="79" w:line="276" w:lineRule="auto"/>
        <w:ind w:left="994"/>
        <w:rPr>
          <w:rFonts w:asciiTheme="majorHAnsi" w:hAnsiTheme="majorHAnsi"/>
          <w:b/>
          <w:sz w:val="24"/>
          <w:szCs w:val="24"/>
        </w:rPr>
      </w:pPr>
      <w:bookmarkStart w:id="0" w:name="_Hlk217916172"/>
      <w:r w:rsidRPr="0097626F">
        <w:rPr>
          <w:rFonts w:asciiTheme="majorHAnsi" w:hAnsiTheme="majorHAnsi"/>
          <w:b/>
          <w:sz w:val="24"/>
          <w:szCs w:val="24"/>
        </w:rPr>
        <w:t>FORMULARIO DE SOLICITUD DE PRÉSTAMO DE AUXILIO</w:t>
      </w:r>
    </w:p>
    <w:p w:rsidR="008D726C" w:rsidRPr="0097626F" w:rsidRDefault="008D726C" w:rsidP="0097626F">
      <w:pPr>
        <w:pStyle w:val="Textoindependiente"/>
        <w:spacing w:line="276" w:lineRule="auto"/>
        <w:rPr>
          <w:rFonts w:asciiTheme="majorHAnsi" w:hAnsiTheme="majorHAnsi"/>
          <w:b/>
        </w:rPr>
      </w:pPr>
    </w:p>
    <w:p w:rsidR="008D726C" w:rsidRPr="0097626F" w:rsidRDefault="008D726C" w:rsidP="0097626F">
      <w:pPr>
        <w:pStyle w:val="Textoindependiente"/>
        <w:spacing w:line="276" w:lineRule="auto"/>
        <w:rPr>
          <w:rFonts w:asciiTheme="majorHAnsi" w:hAnsiTheme="majorHAnsi"/>
          <w:b/>
        </w:rPr>
      </w:pPr>
    </w:p>
    <w:p w:rsidR="008D726C" w:rsidRPr="0097626F" w:rsidRDefault="008D726C" w:rsidP="0097626F">
      <w:pPr>
        <w:pStyle w:val="Textoindependiente"/>
        <w:spacing w:before="10" w:line="276" w:lineRule="auto"/>
        <w:rPr>
          <w:rFonts w:asciiTheme="majorHAnsi" w:hAnsiTheme="majorHAnsi"/>
          <w:b/>
        </w:rPr>
      </w:pPr>
    </w:p>
    <w:p w:rsidR="008D726C" w:rsidRPr="0097626F" w:rsidRDefault="002F73A6" w:rsidP="0097626F">
      <w:pPr>
        <w:tabs>
          <w:tab w:val="left" w:pos="4816"/>
        </w:tabs>
        <w:spacing w:before="92" w:line="276" w:lineRule="auto"/>
        <w:rPr>
          <w:rFonts w:asciiTheme="majorHAnsi" w:hAnsiTheme="majorHAnsi"/>
          <w:sz w:val="24"/>
          <w:szCs w:val="24"/>
        </w:rPr>
      </w:pPr>
      <w:r w:rsidRPr="0097626F">
        <w:rPr>
          <w:rFonts w:asciiTheme="majorHAnsi" w:hAnsiTheme="majorHAns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A31937" wp14:editId="260B4985">
                <wp:simplePos x="0" y="0"/>
                <wp:positionH relativeFrom="page">
                  <wp:posOffset>5369560</wp:posOffset>
                </wp:positionH>
                <wp:positionV relativeFrom="paragraph">
                  <wp:posOffset>-17780</wp:posOffset>
                </wp:positionV>
                <wp:extent cx="1594485" cy="425450"/>
                <wp:effectExtent l="0" t="0" r="0" b="0"/>
                <wp:wrapNone/>
                <wp:docPr id="4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4485" cy="425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CB619" id="Rectangle 17" o:spid="_x0000_s1026" style="position:absolute;margin-left:422.8pt;margin-top:-1.4pt;width:125.55pt;height:33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" filled="f">
                <w10:wrap anchorx="page"/>
              </v:rect>
            </w:pict>
          </mc:Fallback>
        </mc:AlternateContent>
      </w:r>
      <w:r w:rsidR="00891FF3" w:rsidRPr="0097626F">
        <w:rPr>
          <w:rFonts w:asciiTheme="majorHAnsi" w:hAnsiTheme="majorHAnsi"/>
          <w:sz w:val="24"/>
          <w:szCs w:val="24"/>
        </w:rPr>
        <w:tab/>
        <w:t>FECHA</w:t>
      </w:r>
      <w:r w:rsidR="00891FF3" w:rsidRPr="0097626F">
        <w:rPr>
          <w:rFonts w:asciiTheme="majorHAnsi" w:hAnsiTheme="majorHAnsi"/>
          <w:spacing w:val="-1"/>
          <w:sz w:val="24"/>
          <w:szCs w:val="24"/>
        </w:rPr>
        <w:t xml:space="preserve"> </w:t>
      </w:r>
      <w:r w:rsidR="00F731A2" w:rsidRPr="0097626F">
        <w:rPr>
          <w:rFonts w:asciiTheme="majorHAnsi" w:hAnsiTheme="majorHAnsi"/>
          <w:sz w:val="24"/>
          <w:szCs w:val="24"/>
        </w:rPr>
        <w:t>SOLICITUD</w:t>
      </w:r>
    </w:p>
    <w:p w:rsidR="008D726C" w:rsidRPr="0097626F" w:rsidRDefault="008D726C" w:rsidP="0097626F">
      <w:pPr>
        <w:pStyle w:val="Textoindependiente"/>
        <w:spacing w:before="4" w:line="276" w:lineRule="auto"/>
        <w:rPr>
          <w:rFonts w:asciiTheme="majorHAnsi" w:hAnsiTheme="majorHAnsi"/>
        </w:rPr>
      </w:pPr>
    </w:p>
    <w:p w:rsidR="00F731A2" w:rsidRPr="0097626F" w:rsidRDefault="00F731A2" w:rsidP="0097626F">
      <w:pPr>
        <w:pStyle w:val="Textoindependiente"/>
        <w:spacing w:before="4" w:line="276" w:lineRule="auto"/>
        <w:rPr>
          <w:rFonts w:asciiTheme="majorHAnsi" w:hAnsiTheme="majorHAnsi"/>
        </w:rPr>
      </w:pPr>
    </w:p>
    <w:p w:rsidR="008D726C" w:rsidRPr="0097626F" w:rsidRDefault="00891FF3" w:rsidP="0097626F">
      <w:pPr>
        <w:tabs>
          <w:tab w:val="left" w:pos="942"/>
        </w:tabs>
        <w:spacing w:line="276" w:lineRule="auto"/>
        <w:rPr>
          <w:rFonts w:asciiTheme="majorHAnsi" w:hAnsiTheme="majorHAnsi"/>
          <w:b/>
          <w:sz w:val="24"/>
          <w:szCs w:val="24"/>
        </w:rPr>
      </w:pPr>
      <w:r w:rsidRPr="0097626F">
        <w:rPr>
          <w:rFonts w:asciiTheme="majorHAnsi" w:hAnsiTheme="majorHAnsi"/>
          <w:b/>
          <w:sz w:val="24"/>
          <w:szCs w:val="24"/>
        </w:rPr>
        <w:t>ANTECEDENTES DEL</w:t>
      </w:r>
      <w:r w:rsidRPr="0097626F">
        <w:rPr>
          <w:rFonts w:asciiTheme="majorHAnsi" w:hAnsiTheme="majorHAnsi"/>
          <w:b/>
          <w:spacing w:val="-3"/>
          <w:sz w:val="24"/>
          <w:szCs w:val="24"/>
        </w:rPr>
        <w:t xml:space="preserve"> </w:t>
      </w:r>
      <w:r w:rsidRPr="0097626F">
        <w:rPr>
          <w:rFonts w:asciiTheme="majorHAnsi" w:hAnsiTheme="majorHAnsi"/>
          <w:b/>
          <w:sz w:val="24"/>
          <w:szCs w:val="24"/>
        </w:rPr>
        <w:t>SOLICITANTE</w:t>
      </w:r>
    </w:p>
    <w:p w:rsidR="00F731A2" w:rsidRPr="0097626F" w:rsidRDefault="00F731A2" w:rsidP="0097626F">
      <w:pPr>
        <w:pStyle w:val="Prrafodelista"/>
        <w:tabs>
          <w:tab w:val="left" w:pos="942"/>
        </w:tabs>
        <w:spacing w:line="276" w:lineRule="auto"/>
        <w:ind w:firstLine="0"/>
        <w:rPr>
          <w:rFonts w:asciiTheme="majorHAnsi" w:hAnsiTheme="majorHAnsi"/>
          <w:sz w:val="24"/>
          <w:szCs w:val="24"/>
        </w:rPr>
      </w:pPr>
    </w:p>
    <w:p w:rsidR="00F731A2" w:rsidRPr="0097626F" w:rsidRDefault="00F731A2" w:rsidP="0097626F">
      <w:pPr>
        <w:pStyle w:val="NormalWeb"/>
        <w:spacing w:line="276" w:lineRule="auto"/>
        <w:rPr>
          <w:rFonts w:asciiTheme="majorHAnsi" w:hAnsiTheme="majorHAnsi"/>
          <w:b/>
        </w:rPr>
      </w:pPr>
      <w:r w:rsidRPr="0097626F">
        <w:rPr>
          <w:rStyle w:val="Textoennegrita"/>
          <w:rFonts w:asciiTheme="majorHAnsi" w:hAnsiTheme="majorHAnsi"/>
          <w:b w:val="0"/>
        </w:rPr>
        <w:t>Nombres</w:t>
      </w:r>
      <w:r w:rsidRPr="0097626F">
        <w:rPr>
          <w:rStyle w:val="Textoennegrita"/>
          <w:rFonts w:asciiTheme="majorHAnsi" w:hAnsiTheme="majorHAnsi"/>
        </w:rPr>
        <w:t>:</w:t>
      </w:r>
      <w:r w:rsidRPr="0097626F">
        <w:rPr>
          <w:rFonts w:asciiTheme="majorHAnsi" w:hAnsiTheme="majorHAnsi"/>
        </w:rPr>
        <w:t xml:space="preserve"> ________________________________________________</w:t>
      </w:r>
      <w:r w:rsidRPr="0097626F">
        <w:rPr>
          <w:rFonts w:asciiTheme="majorHAnsi" w:hAnsiTheme="majorHAnsi"/>
        </w:rPr>
        <w:br/>
      </w:r>
      <w:r w:rsidRPr="0097626F">
        <w:rPr>
          <w:rStyle w:val="Textoennegrita"/>
          <w:rFonts w:asciiTheme="majorHAnsi" w:hAnsiTheme="majorHAnsi"/>
          <w:b w:val="0"/>
        </w:rPr>
        <w:t>Apellidos:</w:t>
      </w:r>
      <w:r w:rsidRPr="0097626F">
        <w:rPr>
          <w:rFonts w:asciiTheme="majorHAnsi" w:hAnsiTheme="majorHAnsi"/>
          <w:b/>
        </w:rPr>
        <w:t xml:space="preserve"> _________________________________________</w:t>
      </w:r>
    </w:p>
    <w:p w:rsidR="00F731A2" w:rsidRPr="0097626F" w:rsidRDefault="00F731A2" w:rsidP="0097626F">
      <w:pPr>
        <w:pStyle w:val="NormalWeb"/>
        <w:spacing w:line="276" w:lineRule="auto"/>
        <w:rPr>
          <w:rFonts w:asciiTheme="majorHAnsi" w:hAnsiTheme="majorHAnsi"/>
          <w:b/>
        </w:rPr>
      </w:pPr>
      <w:r w:rsidRPr="0097626F">
        <w:rPr>
          <w:rStyle w:val="Textoennegrita"/>
          <w:rFonts w:asciiTheme="majorHAnsi" w:hAnsiTheme="majorHAnsi"/>
          <w:b w:val="0"/>
        </w:rPr>
        <w:t>RUT:</w:t>
      </w:r>
      <w:r w:rsidRPr="0097626F">
        <w:rPr>
          <w:rFonts w:asciiTheme="majorHAnsi" w:hAnsiTheme="majorHAnsi"/>
          <w:b/>
        </w:rPr>
        <w:t xml:space="preserve"> ____________________________________   </w:t>
      </w:r>
      <w:r w:rsidRPr="0097626F">
        <w:rPr>
          <w:rFonts w:asciiTheme="majorHAnsi" w:hAnsiTheme="majorHAnsi"/>
          <w:b/>
        </w:rPr>
        <w:br/>
      </w:r>
      <w:r w:rsidRPr="0097626F">
        <w:rPr>
          <w:rStyle w:val="Textoennegrita"/>
          <w:rFonts w:asciiTheme="majorHAnsi" w:hAnsiTheme="majorHAnsi"/>
          <w:b w:val="0"/>
        </w:rPr>
        <w:t>Centro de Salud:</w:t>
      </w:r>
      <w:r w:rsidRPr="0097626F">
        <w:rPr>
          <w:rFonts w:asciiTheme="majorHAnsi" w:hAnsiTheme="majorHAnsi"/>
          <w:b/>
        </w:rPr>
        <w:t xml:space="preserve"> ___________________________________________</w:t>
      </w:r>
      <w:r w:rsidRPr="0097626F">
        <w:rPr>
          <w:rFonts w:asciiTheme="majorHAnsi" w:hAnsiTheme="majorHAnsi"/>
          <w:b/>
        </w:rPr>
        <w:br/>
      </w:r>
      <w:r w:rsidRPr="0097626F">
        <w:rPr>
          <w:rStyle w:val="Textoennegrita"/>
          <w:rFonts w:asciiTheme="majorHAnsi" w:hAnsiTheme="majorHAnsi"/>
          <w:b w:val="0"/>
        </w:rPr>
        <w:t>Cargo:</w:t>
      </w:r>
      <w:r w:rsidRPr="0097626F">
        <w:rPr>
          <w:rFonts w:asciiTheme="majorHAnsi" w:hAnsiTheme="majorHAnsi"/>
          <w:b/>
        </w:rPr>
        <w:t xml:space="preserve"> _________________________________________________</w:t>
      </w:r>
    </w:p>
    <w:p w:rsidR="00F731A2" w:rsidRPr="0097626F" w:rsidRDefault="00F731A2" w:rsidP="0097626F">
      <w:pPr>
        <w:pStyle w:val="NormalWeb"/>
        <w:spacing w:line="276" w:lineRule="auto"/>
        <w:rPr>
          <w:rFonts w:asciiTheme="majorHAnsi" w:hAnsiTheme="majorHAnsi"/>
          <w:b/>
        </w:rPr>
      </w:pPr>
      <w:r w:rsidRPr="0097626F">
        <w:rPr>
          <w:rStyle w:val="Textoennegrita"/>
          <w:rFonts w:asciiTheme="majorHAnsi" w:hAnsiTheme="majorHAnsi"/>
          <w:b w:val="0"/>
        </w:rPr>
        <w:t>Domicilio:</w:t>
      </w:r>
      <w:r w:rsidRPr="0097626F">
        <w:rPr>
          <w:rFonts w:asciiTheme="majorHAnsi" w:hAnsiTheme="majorHAnsi"/>
          <w:b/>
        </w:rPr>
        <w:t xml:space="preserve"> ________________________________________________</w:t>
      </w:r>
      <w:r w:rsidRPr="0097626F">
        <w:rPr>
          <w:rFonts w:asciiTheme="majorHAnsi" w:hAnsiTheme="majorHAnsi"/>
          <w:b/>
        </w:rPr>
        <w:br/>
      </w:r>
      <w:r w:rsidRPr="0097626F">
        <w:rPr>
          <w:rStyle w:val="Textoennegrita"/>
          <w:rFonts w:asciiTheme="majorHAnsi" w:hAnsiTheme="majorHAnsi"/>
          <w:b w:val="0"/>
        </w:rPr>
        <w:t>Comuna:</w:t>
      </w:r>
      <w:r w:rsidRPr="0097626F">
        <w:rPr>
          <w:rFonts w:asciiTheme="majorHAnsi" w:hAnsiTheme="majorHAnsi"/>
          <w:b/>
        </w:rPr>
        <w:t xml:space="preserve"> _________________________________________________</w:t>
      </w:r>
      <w:r w:rsidRPr="0097626F">
        <w:rPr>
          <w:rFonts w:asciiTheme="majorHAnsi" w:hAnsiTheme="majorHAnsi"/>
          <w:b/>
        </w:rPr>
        <w:br/>
      </w:r>
      <w:r w:rsidRPr="0097626F">
        <w:rPr>
          <w:rStyle w:val="Textoennegrita"/>
          <w:rFonts w:asciiTheme="majorHAnsi" w:hAnsiTheme="majorHAnsi"/>
          <w:b w:val="0"/>
        </w:rPr>
        <w:t>Fecha de ingreso a Bienestar:</w:t>
      </w:r>
      <w:r w:rsidRPr="0097626F">
        <w:rPr>
          <w:rFonts w:asciiTheme="majorHAnsi" w:hAnsiTheme="majorHAnsi"/>
          <w:b/>
        </w:rPr>
        <w:t xml:space="preserve"> ____ / ____ / ________</w:t>
      </w:r>
    </w:p>
    <w:p w:rsidR="00F731A2" w:rsidRPr="0097626F" w:rsidRDefault="00F731A2" w:rsidP="0097626F">
      <w:pPr>
        <w:pStyle w:val="NormalWeb"/>
        <w:spacing w:line="276" w:lineRule="auto"/>
        <w:rPr>
          <w:rFonts w:asciiTheme="majorHAnsi" w:hAnsiTheme="majorHAnsi"/>
          <w:b/>
        </w:rPr>
      </w:pPr>
      <w:r w:rsidRPr="0097626F">
        <w:rPr>
          <w:rStyle w:val="Textoennegrita"/>
          <w:rFonts w:asciiTheme="majorHAnsi" w:hAnsiTheme="majorHAnsi"/>
          <w:b w:val="0"/>
        </w:rPr>
        <w:t>Número de celular:</w:t>
      </w:r>
      <w:r w:rsidRPr="0097626F">
        <w:rPr>
          <w:rFonts w:asciiTheme="majorHAnsi" w:hAnsiTheme="majorHAnsi"/>
          <w:b/>
        </w:rPr>
        <w:t xml:space="preserve"> _________________________________________</w:t>
      </w:r>
      <w:r w:rsidRPr="0097626F">
        <w:rPr>
          <w:rFonts w:asciiTheme="majorHAnsi" w:hAnsiTheme="majorHAnsi"/>
          <w:b/>
        </w:rPr>
        <w:br/>
      </w:r>
      <w:r w:rsidRPr="0097626F">
        <w:rPr>
          <w:rStyle w:val="Textoennegrita"/>
          <w:rFonts w:asciiTheme="majorHAnsi" w:hAnsiTheme="majorHAnsi"/>
          <w:b w:val="0"/>
        </w:rPr>
        <w:t>Tipo de contrato:</w:t>
      </w:r>
      <w:r w:rsidRPr="0097626F">
        <w:rPr>
          <w:rFonts w:asciiTheme="majorHAnsi" w:hAnsiTheme="majorHAnsi"/>
          <w:b/>
        </w:rPr>
        <w:t xml:space="preserve"> __________________________________________</w:t>
      </w:r>
      <w:r w:rsidRPr="0097626F">
        <w:rPr>
          <w:rFonts w:asciiTheme="majorHAnsi" w:hAnsiTheme="majorHAnsi"/>
          <w:b/>
        </w:rPr>
        <w:br/>
      </w:r>
      <w:r w:rsidRPr="0097626F">
        <w:rPr>
          <w:rStyle w:val="Textoennegrita"/>
          <w:rFonts w:asciiTheme="majorHAnsi" w:hAnsiTheme="majorHAnsi"/>
          <w:b w:val="0"/>
        </w:rPr>
        <w:t>Fecha de término del contrato:</w:t>
      </w:r>
      <w:r w:rsidRPr="0097626F">
        <w:rPr>
          <w:rFonts w:asciiTheme="majorHAnsi" w:hAnsiTheme="majorHAnsi"/>
          <w:b/>
        </w:rPr>
        <w:t xml:space="preserve"> ____ / ____ / ________</w:t>
      </w:r>
    </w:p>
    <w:p w:rsidR="00740CE9" w:rsidRPr="0097626F" w:rsidRDefault="00F731A2" w:rsidP="0097626F">
      <w:pPr>
        <w:pStyle w:val="NormalWeb"/>
        <w:spacing w:line="276" w:lineRule="auto"/>
        <w:rPr>
          <w:rFonts w:asciiTheme="majorHAnsi" w:hAnsiTheme="majorHAnsi"/>
        </w:rPr>
      </w:pPr>
      <w:r w:rsidRPr="0097626F">
        <w:rPr>
          <w:rStyle w:val="Textoennegrita"/>
          <w:rFonts w:asciiTheme="majorHAnsi" w:hAnsiTheme="majorHAnsi"/>
          <w:b w:val="0"/>
        </w:rPr>
        <w:t>Monto a solicitar:</w:t>
      </w:r>
      <w:r w:rsidRPr="0097626F">
        <w:rPr>
          <w:rFonts w:asciiTheme="majorHAnsi" w:hAnsiTheme="majorHAnsi"/>
          <w:b/>
        </w:rPr>
        <w:t xml:space="preserve"> $________________________________________</w:t>
      </w:r>
      <w:r w:rsidRPr="0097626F">
        <w:rPr>
          <w:rFonts w:asciiTheme="majorHAnsi" w:hAnsiTheme="majorHAnsi"/>
          <w:b/>
        </w:rPr>
        <w:br/>
      </w:r>
      <w:r w:rsidRPr="0097626F">
        <w:rPr>
          <w:rStyle w:val="Textoennegrita"/>
          <w:rFonts w:asciiTheme="majorHAnsi" w:hAnsiTheme="majorHAnsi"/>
          <w:b w:val="0"/>
        </w:rPr>
        <w:t>Número de cuotas solicitadas</w:t>
      </w:r>
      <w:r w:rsidRPr="0097626F">
        <w:rPr>
          <w:rStyle w:val="Textoennegrita"/>
          <w:rFonts w:asciiTheme="majorHAnsi" w:hAnsiTheme="majorHAnsi"/>
        </w:rPr>
        <w:t>:</w:t>
      </w:r>
      <w:r w:rsidRPr="0097626F">
        <w:rPr>
          <w:rFonts w:asciiTheme="majorHAnsi" w:hAnsiTheme="majorHAnsi"/>
        </w:rPr>
        <w:t xml:space="preserve"> ________________________________</w:t>
      </w:r>
      <w:r w:rsidR="00740CE9" w:rsidRPr="0097626F">
        <w:rPr>
          <w:rFonts w:asciiTheme="majorHAnsi" w:hAnsiTheme="majorHAnsi"/>
        </w:rPr>
        <w:tab/>
      </w:r>
    </w:p>
    <w:p w:rsidR="00740CE9" w:rsidRPr="0097626F" w:rsidRDefault="00740CE9" w:rsidP="0097626F">
      <w:pPr>
        <w:widowControl/>
        <w:autoSpaceDE/>
        <w:autoSpaceDN/>
        <w:spacing w:before="100" w:beforeAutospacing="1" w:after="100" w:afterAutospacing="1" w:line="276" w:lineRule="auto"/>
        <w:outlineLvl w:val="1"/>
        <w:rPr>
          <w:rFonts w:asciiTheme="majorHAnsi" w:hAnsiTheme="majorHAnsi"/>
          <w:b/>
          <w:bCs/>
          <w:sz w:val="24"/>
          <w:szCs w:val="24"/>
          <w:lang w:bidi="ar-SA"/>
        </w:rPr>
      </w:pPr>
      <w:r w:rsidRPr="0097626F">
        <w:rPr>
          <w:rFonts w:asciiTheme="majorHAnsi" w:hAnsiTheme="majorHAnsi"/>
          <w:b/>
          <w:bCs/>
          <w:sz w:val="24"/>
          <w:szCs w:val="24"/>
          <w:lang w:bidi="ar-SA"/>
        </w:rPr>
        <w:t>AUTORIZACIONES Y DECLARACIONES DEL SOLICITANTE</w:t>
      </w:r>
    </w:p>
    <w:p w:rsidR="00740CE9" w:rsidRPr="0097626F" w:rsidRDefault="00740CE9" w:rsidP="00086804">
      <w:pPr>
        <w:widowControl/>
        <w:autoSpaceDE/>
        <w:autoSpaceDN/>
        <w:spacing w:before="100" w:beforeAutospacing="1" w:after="100" w:afterAutospacing="1" w:line="276" w:lineRule="auto"/>
        <w:jc w:val="both"/>
        <w:rPr>
          <w:rFonts w:asciiTheme="majorHAnsi" w:hAnsiTheme="majorHAnsi"/>
          <w:sz w:val="24"/>
          <w:szCs w:val="24"/>
          <w:lang w:bidi="ar-SA"/>
        </w:rPr>
      </w:pPr>
      <w:r w:rsidRPr="0097626F">
        <w:rPr>
          <w:rFonts w:asciiTheme="majorHAnsi" w:hAnsiTheme="majorHAnsi"/>
          <w:sz w:val="24"/>
          <w:szCs w:val="24"/>
          <w:lang w:bidi="ar-SA"/>
        </w:rPr>
        <w:t>Declaro que la información entregada a mis delegados de centro para otorgamiento de préstamo es fidedigna y autorizo lo siguiente:</w:t>
      </w:r>
    </w:p>
    <w:p w:rsidR="00740CE9" w:rsidRPr="0097626F" w:rsidRDefault="00740CE9" w:rsidP="0097626F">
      <w:pPr>
        <w:widowControl/>
        <w:autoSpaceDE/>
        <w:autoSpaceDN/>
        <w:spacing w:before="100" w:beforeAutospacing="1" w:after="100" w:afterAutospacing="1" w:line="276" w:lineRule="auto"/>
        <w:outlineLvl w:val="2"/>
        <w:rPr>
          <w:rFonts w:asciiTheme="majorHAnsi" w:hAnsiTheme="majorHAnsi"/>
          <w:b/>
          <w:bCs/>
          <w:sz w:val="24"/>
          <w:szCs w:val="24"/>
          <w:lang w:bidi="ar-SA"/>
        </w:rPr>
      </w:pPr>
      <w:r w:rsidRPr="0097626F">
        <w:rPr>
          <w:rFonts w:asciiTheme="majorHAnsi" w:hAnsiTheme="majorHAnsi"/>
          <w:b/>
          <w:bCs/>
          <w:sz w:val="24"/>
          <w:szCs w:val="24"/>
          <w:lang w:bidi="ar-SA"/>
        </w:rPr>
        <w:t>Autorización de descuento por planilla</w:t>
      </w:r>
    </w:p>
    <w:p w:rsidR="00740CE9" w:rsidRPr="0097626F" w:rsidRDefault="00740CE9" w:rsidP="00086804">
      <w:pPr>
        <w:widowControl/>
        <w:autoSpaceDE/>
        <w:autoSpaceDN/>
        <w:spacing w:before="100" w:beforeAutospacing="1" w:after="100" w:afterAutospacing="1" w:line="276" w:lineRule="auto"/>
        <w:jc w:val="both"/>
        <w:rPr>
          <w:rFonts w:asciiTheme="majorHAnsi" w:hAnsiTheme="majorHAnsi"/>
          <w:sz w:val="24"/>
          <w:szCs w:val="24"/>
          <w:lang w:bidi="ar-SA"/>
        </w:rPr>
      </w:pPr>
      <w:r w:rsidRPr="0097626F">
        <w:rPr>
          <w:rFonts w:asciiTheme="majorHAnsi" w:hAnsiTheme="majorHAnsi"/>
          <w:sz w:val="24"/>
          <w:szCs w:val="24"/>
          <w:lang w:bidi="ar-SA"/>
        </w:rPr>
        <w:t xml:space="preserve">Autorizo al </w:t>
      </w:r>
      <w:r w:rsidRPr="0097626F">
        <w:rPr>
          <w:rFonts w:asciiTheme="majorHAnsi" w:hAnsiTheme="majorHAnsi"/>
          <w:b/>
          <w:bCs/>
          <w:sz w:val="24"/>
          <w:szCs w:val="24"/>
          <w:lang w:bidi="ar-SA"/>
        </w:rPr>
        <w:t xml:space="preserve">Servicio de Bienestar de los </w:t>
      </w:r>
      <w:r w:rsidR="00086804" w:rsidRPr="0097626F">
        <w:rPr>
          <w:rFonts w:asciiTheme="majorHAnsi" w:hAnsiTheme="majorHAnsi"/>
          <w:b/>
          <w:bCs/>
          <w:sz w:val="24"/>
          <w:szCs w:val="24"/>
          <w:lang w:bidi="ar-SA"/>
        </w:rPr>
        <w:t>funcionarios</w:t>
      </w:r>
      <w:r w:rsidRPr="0097626F">
        <w:rPr>
          <w:rFonts w:asciiTheme="majorHAnsi" w:hAnsiTheme="majorHAnsi"/>
          <w:b/>
          <w:bCs/>
          <w:sz w:val="24"/>
          <w:szCs w:val="24"/>
          <w:lang w:bidi="ar-SA"/>
        </w:rPr>
        <w:t xml:space="preserve"> de Salud de Lo Prado</w:t>
      </w:r>
      <w:r w:rsidRPr="0097626F">
        <w:rPr>
          <w:rFonts w:asciiTheme="majorHAnsi" w:hAnsiTheme="majorHAnsi"/>
          <w:sz w:val="24"/>
          <w:szCs w:val="24"/>
          <w:lang w:bidi="ar-SA"/>
        </w:rPr>
        <w:t xml:space="preserve"> para que, de mi remuneración mensual, sin exceder el 25% de mi remuneración imponible, se descuente el valor de cada cuota correspondiente al préstamo de auxilio solicitado, en caso de ser aprobado.</w:t>
      </w:r>
    </w:p>
    <w:p w:rsidR="00740CE9" w:rsidRPr="0097626F" w:rsidRDefault="00740CE9" w:rsidP="0097626F">
      <w:pPr>
        <w:widowControl/>
        <w:autoSpaceDE/>
        <w:autoSpaceDN/>
        <w:spacing w:before="100" w:beforeAutospacing="1" w:after="100" w:afterAutospacing="1" w:line="276" w:lineRule="auto"/>
        <w:outlineLvl w:val="2"/>
        <w:rPr>
          <w:rFonts w:asciiTheme="majorHAnsi" w:hAnsiTheme="majorHAnsi"/>
          <w:b/>
          <w:bCs/>
          <w:sz w:val="24"/>
          <w:szCs w:val="24"/>
          <w:lang w:bidi="ar-SA"/>
        </w:rPr>
      </w:pPr>
      <w:r w:rsidRPr="0097626F">
        <w:rPr>
          <w:rFonts w:asciiTheme="majorHAnsi" w:hAnsiTheme="majorHAnsi"/>
          <w:b/>
          <w:bCs/>
          <w:sz w:val="24"/>
          <w:szCs w:val="24"/>
          <w:lang w:bidi="ar-SA"/>
        </w:rPr>
        <w:t>Descuento acelerado en caso de término de contrato</w:t>
      </w:r>
    </w:p>
    <w:p w:rsidR="00740CE9" w:rsidRPr="0097626F" w:rsidRDefault="00740CE9" w:rsidP="00086804">
      <w:pPr>
        <w:widowControl/>
        <w:autoSpaceDE/>
        <w:autoSpaceDN/>
        <w:spacing w:before="100" w:beforeAutospacing="1" w:after="100" w:afterAutospacing="1" w:line="276" w:lineRule="auto"/>
        <w:jc w:val="both"/>
        <w:rPr>
          <w:rFonts w:asciiTheme="majorHAnsi" w:hAnsiTheme="majorHAnsi"/>
          <w:sz w:val="24"/>
          <w:szCs w:val="24"/>
          <w:lang w:bidi="ar-SA"/>
        </w:rPr>
      </w:pPr>
      <w:r w:rsidRPr="0097626F">
        <w:rPr>
          <w:rFonts w:asciiTheme="majorHAnsi" w:hAnsiTheme="majorHAnsi"/>
          <w:sz w:val="24"/>
          <w:szCs w:val="24"/>
          <w:lang w:bidi="ar-SA"/>
        </w:rPr>
        <w:t xml:space="preserve">Autorizo irrevocablemente que, en caso de término anticipado de mi relación contractual con la </w:t>
      </w:r>
      <w:r w:rsidRPr="0097626F">
        <w:rPr>
          <w:rFonts w:asciiTheme="majorHAnsi" w:hAnsiTheme="majorHAnsi"/>
          <w:b/>
          <w:bCs/>
          <w:sz w:val="24"/>
          <w:szCs w:val="24"/>
          <w:lang w:bidi="ar-SA"/>
        </w:rPr>
        <w:t>Corporación Municipal de Lo Prado</w:t>
      </w:r>
      <w:r w:rsidRPr="0097626F">
        <w:rPr>
          <w:rFonts w:asciiTheme="majorHAnsi" w:hAnsiTheme="majorHAnsi"/>
          <w:sz w:val="24"/>
          <w:szCs w:val="24"/>
          <w:lang w:bidi="ar-SA"/>
        </w:rPr>
        <w:t xml:space="preserve">, se descuente de mi última remuneración el </w:t>
      </w:r>
      <w:r w:rsidRPr="0097626F">
        <w:rPr>
          <w:rFonts w:asciiTheme="majorHAnsi" w:hAnsiTheme="majorHAnsi"/>
          <w:b/>
          <w:bCs/>
          <w:sz w:val="24"/>
          <w:szCs w:val="24"/>
          <w:lang w:bidi="ar-SA"/>
        </w:rPr>
        <w:t>total de las cuotas pendientes</w:t>
      </w:r>
      <w:r w:rsidRPr="0097626F">
        <w:rPr>
          <w:rFonts w:asciiTheme="majorHAnsi" w:hAnsiTheme="majorHAnsi"/>
          <w:sz w:val="24"/>
          <w:szCs w:val="24"/>
          <w:lang w:bidi="ar-SA"/>
        </w:rPr>
        <w:t>, aplicando el cobro acelerado de la deuda.</w:t>
      </w:r>
    </w:p>
    <w:p w:rsidR="00740CE9" w:rsidRPr="0097626F" w:rsidRDefault="00740CE9" w:rsidP="0097626F">
      <w:pPr>
        <w:widowControl/>
        <w:autoSpaceDE/>
        <w:autoSpaceDN/>
        <w:spacing w:before="100" w:beforeAutospacing="1" w:after="100" w:afterAutospacing="1" w:line="276" w:lineRule="auto"/>
        <w:outlineLvl w:val="2"/>
        <w:rPr>
          <w:rFonts w:asciiTheme="majorHAnsi" w:hAnsiTheme="majorHAnsi"/>
          <w:b/>
          <w:bCs/>
          <w:sz w:val="24"/>
          <w:szCs w:val="24"/>
          <w:lang w:bidi="ar-SA"/>
        </w:rPr>
      </w:pPr>
      <w:r w:rsidRPr="0097626F">
        <w:rPr>
          <w:rFonts w:asciiTheme="majorHAnsi" w:hAnsiTheme="majorHAnsi"/>
          <w:b/>
          <w:bCs/>
          <w:sz w:val="24"/>
          <w:szCs w:val="24"/>
          <w:lang w:bidi="ar-SA"/>
        </w:rPr>
        <w:t>Conocimiento del Reglamento</w:t>
      </w:r>
    </w:p>
    <w:p w:rsidR="00740CE9" w:rsidRPr="0097626F" w:rsidRDefault="00740CE9" w:rsidP="00086804">
      <w:pPr>
        <w:widowControl/>
        <w:autoSpaceDE/>
        <w:autoSpaceDN/>
        <w:spacing w:before="100" w:beforeAutospacing="1" w:after="100" w:afterAutospacing="1" w:line="276" w:lineRule="auto"/>
        <w:jc w:val="both"/>
        <w:rPr>
          <w:rFonts w:asciiTheme="majorHAnsi" w:hAnsiTheme="majorHAnsi"/>
          <w:sz w:val="24"/>
          <w:szCs w:val="24"/>
          <w:lang w:bidi="ar-SA"/>
        </w:rPr>
      </w:pPr>
      <w:r w:rsidRPr="0097626F">
        <w:rPr>
          <w:rFonts w:asciiTheme="majorHAnsi" w:hAnsiTheme="majorHAnsi"/>
          <w:sz w:val="24"/>
          <w:szCs w:val="24"/>
          <w:lang w:bidi="ar-SA"/>
        </w:rPr>
        <w:t xml:space="preserve">Declaro conocer y aceptar las condiciones, requisitos y disposiciones generales contenidas en el </w:t>
      </w:r>
      <w:r w:rsidRPr="0097626F">
        <w:rPr>
          <w:rFonts w:asciiTheme="majorHAnsi" w:hAnsiTheme="majorHAnsi"/>
          <w:b/>
          <w:bCs/>
          <w:sz w:val="24"/>
          <w:szCs w:val="24"/>
          <w:lang w:bidi="ar-SA"/>
        </w:rPr>
        <w:t>Reglamento del Comité de Bienestar</w:t>
      </w:r>
      <w:r w:rsidRPr="0097626F">
        <w:rPr>
          <w:rFonts w:asciiTheme="majorHAnsi" w:hAnsiTheme="majorHAnsi"/>
          <w:sz w:val="24"/>
          <w:szCs w:val="24"/>
          <w:lang w:bidi="ar-SA"/>
        </w:rPr>
        <w:t>, que regulan la entrega y pago de los préstamos de auxilio.</w:t>
      </w:r>
    </w:p>
    <w:p w:rsidR="00740CE9" w:rsidRPr="0097626F" w:rsidRDefault="00740CE9" w:rsidP="0097626F">
      <w:pPr>
        <w:widowControl/>
        <w:autoSpaceDE/>
        <w:autoSpaceDN/>
        <w:spacing w:before="100" w:beforeAutospacing="1" w:after="100" w:afterAutospacing="1" w:line="276" w:lineRule="auto"/>
        <w:outlineLvl w:val="2"/>
        <w:rPr>
          <w:rFonts w:asciiTheme="majorHAnsi" w:hAnsiTheme="majorHAnsi"/>
          <w:b/>
          <w:bCs/>
          <w:sz w:val="24"/>
          <w:szCs w:val="24"/>
          <w:lang w:bidi="ar-SA"/>
        </w:rPr>
      </w:pPr>
      <w:r w:rsidRPr="0097626F">
        <w:rPr>
          <w:rFonts w:asciiTheme="majorHAnsi" w:hAnsiTheme="majorHAnsi"/>
          <w:b/>
          <w:bCs/>
          <w:sz w:val="24"/>
          <w:szCs w:val="24"/>
          <w:lang w:bidi="ar-SA"/>
        </w:rPr>
        <w:lastRenderedPageBreak/>
        <w:t>Condición en caso de fallecimiento</w:t>
      </w:r>
    </w:p>
    <w:p w:rsidR="00E679ED" w:rsidRPr="0097626F" w:rsidRDefault="00740CE9" w:rsidP="0097626F">
      <w:pPr>
        <w:widowControl/>
        <w:autoSpaceDE/>
        <w:autoSpaceDN/>
        <w:spacing w:before="100" w:beforeAutospacing="1" w:after="100" w:afterAutospacing="1" w:line="276" w:lineRule="auto"/>
        <w:rPr>
          <w:rFonts w:asciiTheme="majorHAnsi" w:hAnsiTheme="majorHAnsi"/>
          <w:sz w:val="24"/>
          <w:szCs w:val="24"/>
          <w:lang w:bidi="ar-SA"/>
        </w:rPr>
      </w:pPr>
      <w:r w:rsidRPr="0097626F">
        <w:rPr>
          <w:rFonts w:asciiTheme="majorHAnsi" w:hAnsiTheme="majorHAnsi"/>
          <w:sz w:val="24"/>
          <w:szCs w:val="24"/>
          <w:lang w:bidi="ar-SA"/>
        </w:rPr>
        <w:t xml:space="preserve">En caso de fallecimiento del afiliado, la deuda asociada al préstamo de auxilio quedará </w:t>
      </w:r>
      <w:r w:rsidRPr="0097626F">
        <w:rPr>
          <w:rFonts w:asciiTheme="majorHAnsi" w:hAnsiTheme="majorHAnsi"/>
          <w:b/>
          <w:bCs/>
          <w:sz w:val="24"/>
          <w:szCs w:val="24"/>
          <w:lang w:bidi="ar-SA"/>
        </w:rPr>
        <w:t>totalmente saldada</w:t>
      </w:r>
      <w:r w:rsidRPr="0097626F">
        <w:rPr>
          <w:rFonts w:asciiTheme="majorHAnsi" w:hAnsiTheme="majorHAnsi"/>
          <w:sz w:val="24"/>
          <w:szCs w:val="24"/>
          <w:lang w:bidi="ar-SA"/>
        </w:rPr>
        <w:t>.</w:t>
      </w:r>
    </w:p>
    <w:p w:rsidR="00740CE9" w:rsidRPr="0097626F" w:rsidRDefault="00740CE9" w:rsidP="0097626F">
      <w:pPr>
        <w:widowControl/>
        <w:autoSpaceDE/>
        <w:autoSpaceDN/>
        <w:spacing w:before="100" w:beforeAutospacing="1" w:after="100" w:afterAutospacing="1" w:line="276" w:lineRule="auto"/>
        <w:outlineLvl w:val="2"/>
        <w:rPr>
          <w:rFonts w:asciiTheme="majorHAnsi" w:hAnsiTheme="majorHAnsi"/>
          <w:b/>
          <w:bCs/>
          <w:sz w:val="24"/>
          <w:szCs w:val="24"/>
          <w:lang w:bidi="ar-SA"/>
        </w:rPr>
      </w:pPr>
      <w:r w:rsidRPr="0097626F">
        <w:rPr>
          <w:rFonts w:asciiTheme="majorHAnsi" w:hAnsiTheme="majorHAnsi"/>
          <w:b/>
          <w:bCs/>
          <w:sz w:val="24"/>
          <w:szCs w:val="24"/>
          <w:lang w:bidi="ar-SA"/>
        </w:rPr>
        <w:t>Avales en caso de incumplimiento</w:t>
      </w:r>
    </w:p>
    <w:p w:rsidR="00E679ED" w:rsidRPr="0097626F" w:rsidRDefault="00E679ED" w:rsidP="0097626F">
      <w:pPr>
        <w:pStyle w:val="NormalWeb"/>
        <w:spacing w:line="276" w:lineRule="auto"/>
        <w:jc w:val="both"/>
        <w:rPr>
          <w:rFonts w:asciiTheme="majorHAnsi" w:hAnsiTheme="majorHAnsi"/>
        </w:rPr>
      </w:pPr>
      <w:r w:rsidRPr="0097626F">
        <w:rPr>
          <w:rFonts w:asciiTheme="majorHAnsi" w:hAnsiTheme="majorHAnsi"/>
        </w:rPr>
        <w:t xml:space="preserve">Autorizo a la </w:t>
      </w:r>
      <w:r w:rsidRPr="0097626F">
        <w:rPr>
          <w:rStyle w:val="Textoennegrita"/>
          <w:rFonts w:asciiTheme="majorHAnsi" w:hAnsiTheme="majorHAnsi"/>
        </w:rPr>
        <w:t>Corporación Municipal de Lo Prado</w:t>
      </w:r>
      <w:r w:rsidRPr="0097626F">
        <w:rPr>
          <w:rFonts w:asciiTheme="majorHAnsi" w:hAnsiTheme="majorHAnsi"/>
        </w:rPr>
        <w:t xml:space="preserve"> a efectuar el descuento mensual correspondiente a la cuota del </w:t>
      </w:r>
      <w:r w:rsidRPr="0097626F">
        <w:rPr>
          <w:rStyle w:val="Textoennegrita"/>
          <w:rFonts w:asciiTheme="majorHAnsi" w:hAnsiTheme="majorHAnsi"/>
        </w:rPr>
        <w:t>Préstamo de Auxilio otorgado por el Servicio de Bienestar</w:t>
      </w:r>
      <w:r w:rsidRPr="0097626F">
        <w:rPr>
          <w:rFonts w:asciiTheme="majorHAnsi" w:hAnsiTheme="majorHAnsi"/>
        </w:rPr>
        <w:t>, en el caso de que la funcionaria(o) antes mencionada(o) no pueda cumplir con dicho pago por cualquier motivo.</w:t>
      </w:r>
    </w:p>
    <w:p w:rsidR="00E679ED" w:rsidRPr="0097626F" w:rsidRDefault="00E679ED" w:rsidP="0097626F">
      <w:pPr>
        <w:pStyle w:val="NormalWeb"/>
        <w:spacing w:line="276" w:lineRule="auto"/>
        <w:jc w:val="both"/>
        <w:rPr>
          <w:rFonts w:asciiTheme="majorHAnsi" w:hAnsiTheme="majorHAnsi"/>
        </w:rPr>
      </w:pPr>
      <w:r w:rsidRPr="0097626F">
        <w:rPr>
          <w:rFonts w:asciiTheme="majorHAnsi" w:hAnsiTheme="majorHAnsi"/>
        </w:rPr>
        <w:t xml:space="preserve">Asimismo, asumo la responsabilidad del </w:t>
      </w:r>
      <w:r w:rsidRPr="0097626F">
        <w:rPr>
          <w:rStyle w:val="Textoennegrita"/>
          <w:rFonts w:asciiTheme="majorHAnsi" w:hAnsiTheme="majorHAnsi"/>
        </w:rPr>
        <w:t>total de la deuda</w:t>
      </w:r>
      <w:r w:rsidRPr="0097626F">
        <w:rPr>
          <w:rFonts w:asciiTheme="majorHAnsi" w:hAnsiTheme="majorHAnsi"/>
        </w:rPr>
        <w:t>, si ello fuese necesario.</w:t>
      </w:r>
    </w:p>
    <w:p w:rsidR="00740CE9" w:rsidRPr="0097626F" w:rsidRDefault="00740CE9" w:rsidP="0097626F">
      <w:pPr>
        <w:widowControl/>
        <w:autoSpaceDE/>
        <w:autoSpaceDN/>
        <w:spacing w:line="276" w:lineRule="auto"/>
        <w:rPr>
          <w:rFonts w:asciiTheme="majorHAnsi" w:hAnsiTheme="majorHAnsi"/>
          <w:sz w:val="24"/>
          <w:szCs w:val="24"/>
          <w:lang w:bidi="ar-SA"/>
        </w:rPr>
      </w:pPr>
    </w:p>
    <w:p w:rsidR="00086804" w:rsidRPr="0097626F" w:rsidRDefault="00740CE9" w:rsidP="0097626F">
      <w:pPr>
        <w:widowControl/>
        <w:autoSpaceDE/>
        <w:autoSpaceDN/>
        <w:spacing w:before="100" w:beforeAutospacing="1" w:after="100" w:afterAutospacing="1" w:line="276" w:lineRule="auto"/>
        <w:outlineLvl w:val="1"/>
        <w:rPr>
          <w:rFonts w:asciiTheme="majorHAnsi" w:hAnsiTheme="majorHAnsi"/>
          <w:b/>
          <w:bCs/>
          <w:sz w:val="24"/>
          <w:szCs w:val="24"/>
          <w:lang w:bidi="ar-SA"/>
        </w:rPr>
      </w:pPr>
      <w:r w:rsidRPr="0097626F">
        <w:rPr>
          <w:rFonts w:asciiTheme="majorHAnsi" w:hAnsiTheme="majorHAnsi"/>
          <w:b/>
          <w:bCs/>
          <w:sz w:val="24"/>
          <w:szCs w:val="24"/>
          <w:lang w:bidi="ar-SA"/>
        </w:rPr>
        <w:t xml:space="preserve"> IDENTIFICACIÓN DE AVALES</w:t>
      </w:r>
      <w:r w:rsidR="00086804">
        <w:rPr>
          <w:rFonts w:asciiTheme="majorHAnsi" w:hAnsiTheme="majorHAnsi"/>
          <w:b/>
          <w:bCs/>
          <w:sz w:val="24"/>
          <w:szCs w:val="24"/>
          <w:lang w:bidi="ar-SA"/>
        </w:rPr>
        <w:t xml:space="preserve"> (uso exclusivo de personal a contrata)</w:t>
      </w:r>
    </w:p>
    <w:p w:rsidR="00740CE9" w:rsidRPr="0097626F" w:rsidRDefault="00740CE9" w:rsidP="0097626F">
      <w:pPr>
        <w:widowControl/>
        <w:autoSpaceDE/>
        <w:autoSpaceDN/>
        <w:spacing w:before="100" w:beforeAutospacing="1" w:after="100" w:afterAutospacing="1" w:line="276" w:lineRule="auto"/>
        <w:outlineLvl w:val="2"/>
        <w:rPr>
          <w:rFonts w:asciiTheme="majorHAnsi" w:hAnsiTheme="majorHAnsi"/>
          <w:b/>
          <w:bCs/>
          <w:sz w:val="24"/>
          <w:szCs w:val="24"/>
          <w:lang w:bidi="ar-SA"/>
        </w:rPr>
      </w:pPr>
      <w:r w:rsidRPr="0097626F">
        <w:rPr>
          <w:rFonts w:asciiTheme="majorHAnsi" w:hAnsiTheme="majorHAnsi"/>
          <w:b/>
          <w:bCs/>
          <w:sz w:val="24"/>
          <w:szCs w:val="24"/>
          <w:lang w:bidi="ar-SA"/>
        </w:rPr>
        <w:t>Aval 1</w:t>
      </w:r>
    </w:p>
    <w:p w:rsidR="00740CE9" w:rsidRPr="0097626F" w:rsidRDefault="00740CE9" w:rsidP="0097626F">
      <w:pPr>
        <w:widowControl/>
        <w:autoSpaceDE/>
        <w:autoSpaceDN/>
        <w:spacing w:before="100" w:beforeAutospacing="1" w:after="100" w:afterAutospacing="1" w:line="276" w:lineRule="auto"/>
        <w:rPr>
          <w:rFonts w:asciiTheme="majorHAnsi" w:hAnsiTheme="majorHAnsi"/>
          <w:sz w:val="24"/>
          <w:szCs w:val="24"/>
          <w:lang w:bidi="ar-SA"/>
        </w:rPr>
      </w:pPr>
      <w:r w:rsidRPr="0097626F">
        <w:rPr>
          <w:rFonts w:asciiTheme="majorHAnsi" w:hAnsiTheme="majorHAnsi"/>
          <w:bCs/>
          <w:sz w:val="24"/>
          <w:szCs w:val="24"/>
          <w:lang w:bidi="ar-SA"/>
        </w:rPr>
        <w:t>Nombre completo:</w:t>
      </w:r>
      <w:r w:rsidRPr="0097626F">
        <w:rPr>
          <w:rFonts w:asciiTheme="majorHAnsi" w:hAnsiTheme="majorHAnsi"/>
          <w:sz w:val="24"/>
          <w:szCs w:val="24"/>
          <w:lang w:bidi="ar-SA"/>
        </w:rPr>
        <w:t xml:space="preserve"> __________________________________________</w:t>
      </w:r>
      <w:r w:rsidRPr="0097626F">
        <w:rPr>
          <w:rFonts w:asciiTheme="majorHAnsi" w:hAnsiTheme="majorHAnsi"/>
          <w:sz w:val="24"/>
          <w:szCs w:val="24"/>
          <w:lang w:bidi="ar-SA"/>
        </w:rPr>
        <w:br/>
      </w:r>
      <w:r w:rsidRPr="0097626F">
        <w:rPr>
          <w:rFonts w:asciiTheme="majorHAnsi" w:hAnsiTheme="majorHAnsi"/>
          <w:bCs/>
          <w:sz w:val="24"/>
          <w:szCs w:val="24"/>
          <w:lang w:bidi="ar-SA"/>
        </w:rPr>
        <w:t>RUT:</w:t>
      </w:r>
      <w:r w:rsidRPr="0097626F">
        <w:rPr>
          <w:rFonts w:asciiTheme="majorHAnsi" w:hAnsiTheme="majorHAnsi"/>
          <w:sz w:val="24"/>
          <w:szCs w:val="24"/>
          <w:lang w:bidi="ar-SA"/>
        </w:rPr>
        <w:t xml:space="preserve"> ____________________________________</w:t>
      </w:r>
      <w:r w:rsidRPr="0097626F">
        <w:rPr>
          <w:rFonts w:asciiTheme="majorHAnsi" w:hAnsiTheme="majorHAnsi"/>
          <w:sz w:val="24"/>
          <w:szCs w:val="24"/>
          <w:lang w:bidi="ar-SA"/>
        </w:rPr>
        <w:br/>
      </w:r>
      <w:r w:rsidRPr="0097626F">
        <w:rPr>
          <w:rFonts w:asciiTheme="majorHAnsi" w:hAnsiTheme="majorHAnsi"/>
          <w:bCs/>
          <w:sz w:val="24"/>
          <w:szCs w:val="24"/>
          <w:lang w:bidi="ar-SA"/>
        </w:rPr>
        <w:t>Centro de Salud / Cargo:</w:t>
      </w:r>
      <w:r w:rsidRPr="0097626F">
        <w:rPr>
          <w:rFonts w:asciiTheme="majorHAnsi" w:hAnsiTheme="majorHAnsi"/>
          <w:sz w:val="24"/>
          <w:szCs w:val="24"/>
          <w:lang w:bidi="ar-SA"/>
        </w:rPr>
        <w:t xml:space="preserve"> ___________________________________</w:t>
      </w:r>
      <w:r w:rsidRPr="0097626F">
        <w:rPr>
          <w:rFonts w:asciiTheme="majorHAnsi" w:hAnsiTheme="majorHAnsi"/>
          <w:sz w:val="24"/>
          <w:szCs w:val="24"/>
          <w:lang w:bidi="ar-SA"/>
        </w:rPr>
        <w:br/>
      </w:r>
      <w:r w:rsidRPr="0097626F">
        <w:rPr>
          <w:rFonts w:asciiTheme="majorHAnsi" w:hAnsiTheme="majorHAnsi"/>
          <w:bCs/>
          <w:sz w:val="24"/>
          <w:szCs w:val="24"/>
          <w:lang w:bidi="ar-SA"/>
        </w:rPr>
        <w:t>Teléfono:</w:t>
      </w:r>
      <w:r w:rsidRPr="0097626F">
        <w:rPr>
          <w:rFonts w:asciiTheme="majorHAnsi" w:hAnsiTheme="majorHAnsi"/>
          <w:sz w:val="24"/>
          <w:szCs w:val="24"/>
          <w:lang w:bidi="ar-SA"/>
        </w:rPr>
        <w:t xml:space="preserve"> ________________________________________________</w:t>
      </w:r>
      <w:r w:rsidRPr="0097626F">
        <w:rPr>
          <w:rFonts w:asciiTheme="majorHAnsi" w:hAnsiTheme="majorHAnsi"/>
          <w:sz w:val="24"/>
          <w:szCs w:val="24"/>
          <w:lang w:bidi="ar-SA"/>
        </w:rPr>
        <w:br/>
      </w:r>
      <w:r w:rsidRPr="0097626F">
        <w:rPr>
          <w:rFonts w:asciiTheme="majorHAnsi" w:hAnsiTheme="majorHAnsi"/>
          <w:bCs/>
          <w:sz w:val="24"/>
          <w:szCs w:val="24"/>
          <w:lang w:bidi="ar-SA"/>
        </w:rPr>
        <w:t>Firma:</w:t>
      </w:r>
      <w:r w:rsidRPr="0097626F">
        <w:rPr>
          <w:rFonts w:asciiTheme="majorHAnsi" w:hAnsiTheme="majorHAnsi"/>
          <w:sz w:val="24"/>
          <w:szCs w:val="24"/>
          <w:lang w:bidi="ar-SA"/>
        </w:rPr>
        <w:t xml:space="preserve"> ________________________________________</w:t>
      </w:r>
    </w:p>
    <w:p w:rsidR="00740CE9" w:rsidRPr="0097626F" w:rsidRDefault="00740CE9" w:rsidP="0097626F">
      <w:pPr>
        <w:widowControl/>
        <w:autoSpaceDE/>
        <w:autoSpaceDN/>
        <w:spacing w:before="100" w:beforeAutospacing="1" w:after="100" w:afterAutospacing="1" w:line="276" w:lineRule="auto"/>
        <w:outlineLvl w:val="2"/>
        <w:rPr>
          <w:rFonts w:asciiTheme="majorHAnsi" w:hAnsiTheme="majorHAnsi"/>
          <w:b/>
          <w:bCs/>
          <w:sz w:val="24"/>
          <w:szCs w:val="24"/>
          <w:lang w:bidi="ar-SA"/>
        </w:rPr>
      </w:pPr>
      <w:r w:rsidRPr="0097626F">
        <w:rPr>
          <w:rFonts w:asciiTheme="majorHAnsi" w:hAnsiTheme="majorHAnsi"/>
          <w:b/>
          <w:bCs/>
          <w:sz w:val="24"/>
          <w:szCs w:val="24"/>
          <w:lang w:bidi="ar-SA"/>
        </w:rPr>
        <w:t>Aval 2</w:t>
      </w:r>
    </w:p>
    <w:p w:rsidR="00740CE9" w:rsidRPr="0097626F" w:rsidRDefault="00740CE9" w:rsidP="0097626F">
      <w:pPr>
        <w:widowControl/>
        <w:autoSpaceDE/>
        <w:autoSpaceDN/>
        <w:spacing w:before="100" w:beforeAutospacing="1" w:after="100" w:afterAutospacing="1" w:line="276" w:lineRule="auto"/>
        <w:rPr>
          <w:rFonts w:asciiTheme="majorHAnsi" w:hAnsiTheme="majorHAnsi"/>
          <w:sz w:val="24"/>
          <w:szCs w:val="24"/>
          <w:lang w:bidi="ar-SA"/>
        </w:rPr>
      </w:pPr>
      <w:r w:rsidRPr="0097626F">
        <w:rPr>
          <w:rFonts w:asciiTheme="majorHAnsi" w:hAnsiTheme="majorHAnsi"/>
          <w:bCs/>
          <w:sz w:val="24"/>
          <w:szCs w:val="24"/>
          <w:lang w:bidi="ar-SA"/>
        </w:rPr>
        <w:t>Nombre completo:</w:t>
      </w:r>
      <w:r w:rsidRPr="0097626F">
        <w:rPr>
          <w:rFonts w:asciiTheme="majorHAnsi" w:hAnsiTheme="majorHAnsi"/>
          <w:sz w:val="24"/>
          <w:szCs w:val="24"/>
          <w:lang w:bidi="ar-SA"/>
        </w:rPr>
        <w:t xml:space="preserve"> __________________________________________</w:t>
      </w:r>
      <w:r w:rsidRPr="0097626F">
        <w:rPr>
          <w:rFonts w:asciiTheme="majorHAnsi" w:hAnsiTheme="majorHAnsi"/>
          <w:sz w:val="24"/>
          <w:szCs w:val="24"/>
          <w:lang w:bidi="ar-SA"/>
        </w:rPr>
        <w:br/>
      </w:r>
      <w:r w:rsidRPr="0097626F">
        <w:rPr>
          <w:rFonts w:asciiTheme="majorHAnsi" w:hAnsiTheme="majorHAnsi"/>
          <w:bCs/>
          <w:sz w:val="24"/>
          <w:szCs w:val="24"/>
          <w:lang w:bidi="ar-SA"/>
        </w:rPr>
        <w:t>RUT:</w:t>
      </w:r>
      <w:r w:rsidRPr="0097626F">
        <w:rPr>
          <w:rFonts w:asciiTheme="majorHAnsi" w:hAnsiTheme="majorHAnsi"/>
          <w:sz w:val="24"/>
          <w:szCs w:val="24"/>
          <w:lang w:bidi="ar-SA"/>
        </w:rPr>
        <w:t xml:space="preserve"> ____________________________________</w:t>
      </w:r>
      <w:r w:rsidRPr="0097626F">
        <w:rPr>
          <w:rFonts w:asciiTheme="majorHAnsi" w:hAnsiTheme="majorHAnsi"/>
          <w:sz w:val="24"/>
          <w:szCs w:val="24"/>
          <w:lang w:bidi="ar-SA"/>
        </w:rPr>
        <w:br/>
      </w:r>
      <w:r w:rsidRPr="0097626F">
        <w:rPr>
          <w:rFonts w:asciiTheme="majorHAnsi" w:hAnsiTheme="majorHAnsi"/>
          <w:bCs/>
          <w:sz w:val="24"/>
          <w:szCs w:val="24"/>
          <w:lang w:bidi="ar-SA"/>
        </w:rPr>
        <w:t>Centro de Salud / Cargo:</w:t>
      </w:r>
      <w:r w:rsidRPr="0097626F">
        <w:rPr>
          <w:rFonts w:asciiTheme="majorHAnsi" w:hAnsiTheme="majorHAnsi"/>
          <w:sz w:val="24"/>
          <w:szCs w:val="24"/>
          <w:lang w:bidi="ar-SA"/>
        </w:rPr>
        <w:t xml:space="preserve"> ___________________________________</w:t>
      </w:r>
      <w:r w:rsidRPr="0097626F">
        <w:rPr>
          <w:rFonts w:asciiTheme="majorHAnsi" w:hAnsiTheme="majorHAnsi"/>
          <w:sz w:val="24"/>
          <w:szCs w:val="24"/>
          <w:lang w:bidi="ar-SA"/>
        </w:rPr>
        <w:br/>
      </w:r>
      <w:r w:rsidRPr="0097626F">
        <w:rPr>
          <w:rFonts w:asciiTheme="majorHAnsi" w:hAnsiTheme="majorHAnsi"/>
          <w:bCs/>
          <w:sz w:val="24"/>
          <w:szCs w:val="24"/>
          <w:lang w:bidi="ar-SA"/>
        </w:rPr>
        <w:t>Teléfono:</w:t>
      </w:r>
      <w:r w:rsidRPr="0097626F">
        <w:rPr>
          <w:rFonts w:asciiTheme="majorHAnsi" w:hAnsiTheme="majorHAnsi"/>
          <w:sz w:val="24"/>
          <w:szCs w:val="24"/>
          <w:lang w:bidi="ar-SA"/>
        </w:rPr>
        <w:t xml:space="preserve"> ________________________________________________</w:t>
      </w:r>
      <w:r w:rsidRPr="0097626F">
        <w:rPr>
          <w:rFonts w:asciiTheme="majorHAnsi" w:hAnsiTheme="majorHAnsi"/>
          <w:sz w:val="24"/>
          <w:szCs w:val="24"/>
          <w:lang w:bidi="ar-SA"/>
        </w:rPr>
        <w:br/>
      </w:r>
      <w:r w:rsidRPr="0097626F">
        <w:rPr>
          <w:rFonts w:asciiTheme="majorHAnsi" w:hAnsiTheme="majorHAnsi"/>
          <w:bCs/>
          <w:sz w:val="24"/>
          <w:szCs w:val="24"/>
          <w:lang w:bidi="ar-SA"/>
        </w:rPr>
        <w:t>Firma:</w:t>
      </w:r>
      <w:r w:rsidRPr="0097626F">
        <w:rPr>
          <w:rFonts w:asciiTheme="majorHAnsi" w:hAnsiTheme="majorHAnsi"/>
          <w:sz w:val="24"/>
          <w:szCs w:val="24"/>
          <w:lang w:bidi="ar-SA"/>
        </w:rPr>
        <w:t xml:space="preserve"> ________________________________________</w:t>
      </w:r>
    </w:p>
    <w:p w:rsidR="00740CE9" w:rsidRPr="0097626F" w:rsidRDefault="00740CE9" w:rsidP="0097626F">
      <w:pPr>
        <w:widowControl/>
        <w:autoSpaceDE/>
        <w:autoSpaceDN/>
        <w:spacing w:line="276" w:lineRule="auto"/>
        <w:rPr>
          <w:rFonts w:asciiTheme="majorHAnsi" w:hAnsiTheme="majorHAnsi"/>
          <w:sz w:val="24"/>
          <w:szCs w:val="24"/>
          <w:lang w:bidi="ar-SA"/>
        </w:rPr>
      </w:pPr>
    </w:p>
    <w:p w:rsidR="00740CE9" w:rsidRPr="0097626F" w:rsidRDefault="00740CE9" w:rsidP="0097626F">
      <w:pPr>
        <w:widowControl/>
        <w:autoSpaceDE/>
        <w:autoSpaceDN/>
        <w:spacing w:before="100" w:beforeAutospacing="1" w:after="100" w:afterAutospacing="1" w:line="276" w:lineRule="auto"/>
        <w:rPr>
          <w:rFonts w:asciiTheme="majorHAnsi" w:hAnsiTheme="majorHAnsi"/>
          <w:sz w:val="24"/>
          <w:szCs w:val="24"/>
          <w:lang w:bidi="ar-SA"/>
        </w:rPr>
      </w:pPr>
      <w:r w:rsidRPr="0097626F">
        <w:rPr>
          <w:rFonts w:asciiTheme="majorHAnsi" w:hAnsiTheme="majorHAnsi"/>
          <w:b/>
          <w:bCs/>
          <w:sz w:val="24"/>
          <w:szCs w:val="24"/>
          <w:lang w:bidi="ar-SA"/>
        </w:rPr>
        <w:t>Firma del solicitante:</w:t>
      </w:r>
      <w:r w:rsidRPr="0097626F">
        <w:rPr>
          <w:rFonts w:asciiTheme="majorHAnsi" w:hAnsiTheme="majorHAnsi"/>
          <w:sz w:val="24"/>
          <w:szCs w:val="24"/>
          <w:lang w:bidi="ar-SA"/>
        </w:rPr>
        <w:t xml:space="preserve"> ________________________________________</w:t>
      </w:r>
      <w:r w:rsidRPr="0097626F">
        <w:rPr>
          <w:rFonts w:asciiTheme="majorHAnsi" w:hAnsiTheme="majorHAnsi"/>
          <w:sz w:val="24"/>
          <w:szCs w:val="24"/>
          <w:lang w:bidi="ar-SA"/>
        </w:rPr>
        <w:br/>
      </w:r>
      <w:r w:rsidRPr="0097626F">
        <w:rPr>
          <w:rFonts w:asciiTheme="majorHAnsi" w:hAnsiTheme="majorHAnsi"/>
          <w:b/>
          <w:bCs/>
          <w:sz w:val="24"/>
          <w:szCs w:val="24"/>
          <w:lang w:bidi="ar-SA"/>
        </w:rPr>
        <w:t>Nombre completo:</w:t>
      </w:r>
      <w:r w:rsidRPr="0097626F">
        <w:rPr>
          <w:rFonts w:asciiTheme="majorHAnsi" w:hAnsiTheme="majorHAnsi"/>
          <w:sz w:val="24"/>
          <w:szCs w:val="24"/>
          <w:lang w:bidi="ar-SA"/>
        </w:rPr>
        <w:t xml:space="preserve"> __________________________________________</w:t>
      </w:r>
      <w:r w:rsidRPr="0097626F">
        <w:rPr>
          <w:rFonts w:asciiTheme="majorHAnsi" w:hAnsiTheme="majorHAnsi"/>
          <w:sz w:val="24"/>
          <w:szCs w:val="24"/>
          <w:lang w:bidi="ar-SA"/>
        </w:rPr>
        <w:br/>
      </w:r>
      <w:r w:rsidRPr="0097626F">
        <w:rPr>
          <w:rFonts w:asciiTheme="majorHAnsi" w:hAnsiTheme="majorHAnsi"/>
          <w:b/>
          <w:bCs/>
          <w:sz w:val="24"/>
          <w:szCs w:val="24"/>
          <w:lang w:bidi="ar-SA"/>
        </w:rPr>
        <w:t>Fecha:</w:t>
      </w:r>
      <w:r w:rsidRPr="0097626F">
        <w:rPr>
          <w:rFonts w:asciiTheme="majorHAnsi" w:hAnsiTheme="majorHAnsi"/>
          <w:sz w:val="24"/>
          <w:szCs w:val="24"/>
          <w:lang w:bidi="ar-SA"/>
        </w:rPr>
        <w:t xml:space="preserve"> ____ / ____ / ________</w:t>
      </w:r>
    </w:p>
    <w:p w:rsidR="00E679ED" w:rsidRPr="0097626F" w:rsidRDefault="00E679ED" w:rsidP="0097626F">
      <w:pPr>
        <w:widowControl/>
        <w:autoSpaceDE/>
        <w:autoSpaceDN/>
        <w:spacing w:before="100" w:beforeAutospacing="1" w:after="100" w:afterAutospacing="1" w:line="276" w:lineRule="auto"/>
        <w:rPr>
          <w:rFonts w:asciiTheme="majorHAnsi" w:hAnsiTheme="majorHAnsi"/>
          <w:sz w:val="24"/>
          <w:szCs w:val="24"/>
          <w:lang w:bidi="ar-SA"/>
        </w:rPr>
      </w:pPr>
    </w:p>
    <w:p w:rsidR="00740CE9" w:rsidRPr="0097626F" w:rsidRDefault="00740CE9" w:rsidP="0097626F">
      <w:pPr>
        <w:widowControl/>
        <w:autoSpaceDE/>
        <w:autoSpaceDN/>
        <w:spacing w:before="100" w:beforeAutospacing="1" w:after="100" w:afterAutospacing="1" w:line="276" w:lineRule="auto"/>
        <w:rPr>
          <w:rFonts w:asciiTheme="majorHAnsi" w:hAnsiTheme="majorHAnsi"/>
          <w:sz w:val="24"/>
          <w:szCs w:val="24"/>
          <w:lang w:bidi="ar-SA"/>
        </w:rPr>
        <w:sectPr w:rsidR="00740CE9" w:rsidRPr="0097626F" w:rsidSect="0097626F">
          <w:headerReference w:type="default" r:id="rId8"/>
          <w:footerReference w:type="default" r:id="rId9"/>
          <w:pgSz w:w="12240" w:h="20160"/>
          <w:pgMar w:top="1417" w:right="1701" w:bottom="1417" w:left="1701" w:header="284" w:footer="913" w:gutter="0"/>
          <w:cols w:space="720"/>
          <w:docGrid w:linePitch="299"/>
        </w:sectPr>
      </w:pPr>
      <w:r w:rsidRPr="0097626F">
        <w:rPr>
          <w:rFonts w:asciiTheme="majorHAnsi" w:hAnsiTheme="majorHAnsi"/>
          <w:b/>
          <w:bCs/>
          <w:sz w:val="24"/>
          <w:szCs w:val="24"/>
          <w:lang w:bidi="ar-SA"/>
        </w:rPr>
        <w:t>Revisión Comité de Bienestar</w:t>
      </w:r>
      <w:r w:rsidRPr="0097626F">
        <w:rPr>
          <w:rFonts w:asciiTheme="majorHAnsi" w:hAnsiTheme="majorHAnsi"/>
          <w:sz w:val="24"/>
          <w:szCs w:val="24"/>
          <w:lang w:bidi="ar-SA"/>
        </w:rPr>
        <w:br/>
      </w:r>
      <w:r w:rsidRPr="0097626F">
        <w:rPr>
          <w:rFonts w:asciiTheme="majorHAnsi" w:hAnsiTheme="majorHAnsi"/>
          <w:b/>
          <w:bCs/>
          <w:sz w:val="24"/>
          <w:szCs w:val="24"/>
          <w:lang w:bidi="ar-SA"/>
        </w:rPr>
        <w:t>Firma:</w:t>
      </w:r>
      <w:r w:rsidRPr="0097626F">
        <w:rPr>
          <w:rFonts w:asciiTheme="majorHAnsi" w:hAnsiTheme="majorHAnsi"/>
          <w:sz w:val="24"/>
          <w:szCs w:val="24"/>
          <w:lang w:bidi="ar-SA"/>
        </w:rPr>
        <w:t xml:space="preserve"> ____________________________________</w:t>
      </w:r>
      <w:r w:rsidRPr="0097626F">
        <w:rPr>
          <w:rFonts w:asciiTheme="majorHAnsi" w:hAnsiTheme="majorHAnsi"/>
          <w:sz w:val="24"/>
          <w:szCs w:val="24"/>
          <w:lang w:bidi="ar-SA"/>
        </w:rPr>
        <w:br/>
      </w:r>
      <w:r w:rsidRPr="0097626F">
        <w:rPr>
          <w:rFonts w:asciiTheme="majorHAnsi" w:hAnsiTheme="majorHAnsi"/>
          <w:b/>
          <w:bCs/>
          <w:sz w:val="24"/>
          <w:szCs w:val="24"/>
          <w:lang w:bidi="ar-SA"/>
        </w:rPr>
        <w:t>Nombre:</w:t>
      </w:r>
      <w:r w:rsidRPr="0097626F">
        <w:rPr>
          <w:rFonts w:asciiTheme="majorHAnsi" w:hAnsiTheme="majorHAnsi"/>
          <w:sz w:val="24"/>
          <w:szCs w:val="24"/>
          <w:lang w:bidi="ar-SA"/>
        </w:rPr>
        <w:t xml:space="preserve"> __________________________________</w:t>
      </w:r>
      <w:r w:rsidRPr="0097626F">
        <w:rPr>
          <w:rFonts w:asciiTheme="majorHAnsi" w:hAnsiTheme="majorHAnsi"/>
          <w:sz w:val="24"/>
          <w:szCs w:val="24"/>
          <w:lang w:bidi="ar-SA"/>
        </w:rPr>
        <w:br/>
      </w:r>
      <w:r w:rsidRPr="0097626F">
        <w:rPr>
          <w:rFonts w:asciiTheme="majorHAnsi" w:hAnsiTheme="majorHAnsi"/>
          <w:b/>
          <w:bCs/>
          <w:sz w:val="24"/>
          <w:szCs w:val="24"/>
          <w:lang w:bidi="ar-SA"/>
        </w:rPr>
        <w:t>Fecha:</w:t>
      </w:r>
      <w:r w:rsidRPr="0097626F">
        <w:rPr>
          <w:rFonts w:asciiTheme="majorHAnsi" w:hAnsiTheme="majorHAnsi"/>
          <w:sz w:val="24"/>
          <w:szCs w:val="24"/>
          <w:lang w:bidi="ar-SA"/>
        </w:rPr>
        <w:t xml:space="preserve"> ____ / ____ / ________</w:t>
      </w:r>
    </w:p>
    <w:bookmarkEnd w:id="0"/>
    <w:p w:rsidR="008D726C" w:rsidRPr="0097626F" w:rsidRDefault="008D726C" w:rsidP="0097626F">
      <w:pPr>
        <w:tabs>
          <w:tab w:val="left" w:pos="4687"/>
        </w:tabs>
        <w:spacing w:before="172" w:line="276" w:lineRule="auto"/>
        <w:rPr>
          <w:rFonts w:asciiTheme="majorHAnsi" w:hAnsiTheme="majorHAnsi"/>
          <w:sz w:val="24"/>
          <w:szCs w:val="24"/>
        </w:rPr>
      </w:pPr>
    </w:p>
    <w:sectPr w:rsidR="008D726C" w:rsidRPr="0097626F" w:rsidSect="0097626F">
      <w:pgSz w:w="12240" w:h="20160"/>
      <w:pgMar w:top="1417" w:right="1701" w:bottom="1417" w:left="1701" w:header="28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E52BF" w:rsidRDefault="00DE52BF">
      <w:r>
        <w:separator/>
      </w:r>
    </w:p>
  </w:endnote>
  <w:endnote w:type="continuationSeparator" w:id="0">
    <w:p w:rsidR="00DE52BF" w:rsidRDefault="00DE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7818" w:rsidRDefault="00B1542E">
    <w:pPr>
      <w:pStyle w:val="Piedepgina"/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20EA1288" wp14:editId="4ED5A82C">
          <wp:simplePos x="0" y="0"/>
          <wp:positionH relativeFrom="column">
            <wp:posOffset>2209165</wp:posOffset>
          </wp:positionH>
          <wp:positionV relativeFrom="paragraph">
            <wp:posOffset>-48895</wp:posOffset>
          </wp:positionV>
          <wp:extent cx="1408430" cy="664210"/>
          <wp:effectExtent l="0" t="0" r="1270" b="254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E52BF" w:rsidRDefault="00DE52BF">
      <w:r>
        <w:separator/>
      </w:r>
    </w:p>
  </w:footnote>
  <w:footnote w:type="continuationSeparator" w:id="0">
    <w:p w:rsidR="00DE52BF" w:rsidRDefault="00DE5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542E" w:rsidRPr="00547E41" w:rsidRDefault="006A4870" w:rsidP="00B1542E">
    <w:pPr>
      <w:jc w:val="center"/>
      <w:rPr>
        <w:rFonts w:ascii="Trebuchet MS" w:hAnsi="Trebuchet MS"/>
        <w:color w:val="808080" w:themeColor="background1" w:themeShade="80"/>
        <w:sz w:val="16"/>
        <w:szCs w:val="16"/>
        <w:lang w:eastAsia="es-MX"/>
      </w:rPr>
    </w:pPr>
    <w:r w:rsidRPr="00A42D46">
      <w:rPr>
        <w:rFonts w:ascii="Trebuchet MS" w:hAnsi="Trebuchet MS"/>
        <w:noProof/>
        <w:color w:val="808080"/>
        <w:sz w:val="16"/>
        <w:szCs w:val="16"/>
        <w:lang w:bidi="ar-SA"/>
      </w:rPr>
      <w:drawing>
        <wp:anchor distT="0" distB="0" distL="114300" distR="114300" simplePos="0" relativeHeight="251669504" behindDoc="0" locked="0" layoutInCell="1" allowOverlap="1" wp14:anchorId="45D01B20" wp14:editId="5BAD74EA">
          <wp:simplePos x="0" y="0"/>
          <wp:positionH relativeFrom="column">
            <wp:posOffset>-577850</wp:posOffset>
          </wp:positionH>
          <wp:positionV relativeFrom="paragraph">
            <wp:posOffset>56515</wp:posOffset>
          </wp:positionV>
          <wp:extent cx="2212975" cy="681355"/>
          <wp:effectExtent l="0" t="0" r="0" b="4445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2975" cy="681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542E">
      <w:rPr>
        <w:noProof/>
        <w:lang w:bidi="ar-SA"/>
      </w:rPr>
      <w:drawing>
        <wp:anchor distT="0" distB="0" distL="114300" distR="114300" simplePos="0" relativeHeight="251653120" behindDoc="0" locked="0" layoutInCell="1" allowOverlap="1" wp14:anchorId="286B0A21" wp14:editId="2D7054A7">
          <wp:simplePos x="0" y="0"/>
          <wp:positionH relativeFrom="margin">
            <wp:posOffset>5358765</wp:posOffset>
          </wp:positionH>
          <wp:positionV relativeFrom="margin">
            <wp:posOffset>-969645</wp:posOffset>
          </wp:positionV>
          <wp:extent cx="1084580" cy="800100"/>
          <wp:effectExtent l="0" t="0" r="1270" b="0"/>
          <wp:wrapSquare wrapText="bothSides"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d Salu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58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42E" w:rsidRPr="00547E41">
      <w:rPr>
        <w:rFonts w:ascii="Trebuchet MS" w:hAnsi="Trebuchet MS"/>
        <w:color w:val="808080" w:themeColor="background1" w:themeShade="80"/>
        <w:sz w:val="16"/>
        <w:szCs w:val="16"/>
        <w:lang w:eastAsia="es-MX"/>
      </w:rPr>
      <w:t>Corporación Municipal de Lo Prado</w:t>
    </w:r>
  </w:p>
  <w:p w:rsidR="00B1542E" w:rsidRPr="00547E41" w:rsidRDefault="00B1542E" w:rsidP="00B1542E">
    <w:pPr>
      <w:jc w:val="center"/>
      <w:rPr>
        <w:rFonts w:ascii="Trebuchet MS" w:hAnsi="Trebuchet MS"/>
        <w:color w:val="808080" w:themeColor="background1" w:themeShade="80"/>
        <w:sz w:val="16"/>
        <w:szCs w:val="16"/>
        <w:lang w:eastAsia="es-MX"/>
      </w:rPr>
    </w:pPr>
    <w:r w:rsidRPr="00547E41">
      <w:rPr>
        <w:rFonts w:ascii="Trebuchet MS" w:hAnsi="Trebuchet MS"/>
        <w:color w:val="808080" w:themeColor="background1" w:themeShade="80"/>
        <w:sz w:val="16"/>
        <w:szCs w:val="16"/>
        <w:lang w:eastAsia="es-MX"/>
      </w:rPr>
      <w:t xml:space="preserve">Unidad: </w:t>
    </w:r>
    <w:r>
      <w:rPr>
        <w:rFonts w:ascii="Trebuchet MS" w:hAnsi="Trebuchet MS"/>
        <w:color w:val="808080" w:themeColor="background1" w:themeShade="80"/>
        <w:sz w:val="16"/>
        <w:szCs w:val="16"/>
        <w:lang w:eastAsia="es-MX"/>
      </w:rPr>
      <w:t>Bienestar</w:t>
    </w:r>
  </w:p>
  <w:p w:rsidR="00B1542E" w:rsidRPr="00547E41" w:rsidRDefault="00B1542E" w:rsidP="00B1542E">
    <w:pPr>
      <w:jc w:val="center"/>
      <w:rPr>
        <w:rFonts w:ascii="Trebuchet MS" w:hAnsi="Trebuchet MS"/>
        <w:color w:val="808080" w:themeColor="background1" w:themeShade="80"/>
        <w:sz w:val="16"/>
        <w:szCs w:val="16"/>
        <w:lang w:eastAsia="es-MX"/>
      </w:rPr>
    </w:pPr>
    <w:r w:rsidRPr="00547E41">
      <w:rPr>
        <w:rFonts w:ascii="Trebuchet MS" w:hAnsi="Trebuchet MS"/>
        <w:color w:val="808080" w:themeColor="background1" w:themeShade="80"/>
        <w:sz w:val="16"/>
        <w:szCs w:val="16"/>
        <w:lang w:eastAsia="es-MX"/>
      </w:rPr>
      <w:t>Versión: 0</w:t>
    </w:r>
    <w:r w:rsidR="00B83281">
      <w:rPr>
        <w:rFonts w:ascii="Trebuchet MS" w:hAnsi="Trebuchet MS"/>
        <w:color w:val="808080" w:themeColor="background1" w:themeShade="80"/>
        <w:sz w:val="16"/>
        <w:szCs w:val="16"/>
        <w:lang w:eastAsia="es-MX"/>
      </w:rPr>
      <w:t>2</w:t>
    </w:r>
  </w:p>
  <w:p w:rsidR="00B1542E" w:rsidRPr="00547E41" w:rsidRDefault="00B1542E" w:rsidP="00B1542E">
    <w:pPr>
      <w:jc w:val="center"/>
      <w:rPr>
        <w:rFonts w:ascii="Trebuchet MS" w:hAnsi="Trebuchet MS"/>
        <w:color w:val="808080" w:themeColor="background1" w:themeShade="80"/>
        <w:sz w:val="16"/>
        <w:szCs w:val="16"/>
        <w:lang w:eastAsia="es-MX"/>
      </w:rPr>
    </w:pPr>
    <w:r w:rsidRPr="00547E41">
      <w:rPr>
        <w:rFonts w:ascii="Trebuchet MS" w:hAnsi="Trebuchet MS"/>
        <w:color w:val="808080" w:themeColor="background1" w:themeShade="80"/>
        <w:sz w:val="16"/>
        <w:szCs w:val="16"/>
        <w:lang w:eastAsia="es-MX"/>
      </w:rPr>
      <w:t xml:space="preserve">Aprobación: </w:t>
    </w:r>
    <w:r w:rsidR="00B83281">
      <w:rPr>
        <w:rFonts w:ascii="Trebuchet MS" w:hAnsi="Trebuchet MS"/>
        <w:color w:val="808080" w:themeColor="background1" w:themeShade="80"/>
        <w:sz w:val="16"/>
        <w:szCs w:val="16"/>
        <w:lang w:eastAsia="es-MX"/>
      </w:rPr>
      <w:t>03</w:t>
    </w:r>
    <w:r w:rsidRPr="00547E41">
      <w:rPr>
        <w:rFonts w:ascii="Trebuchet MS" w:hAnsi="Trebuchet MS"/>
        <w:color w:val="808080" w:themeColor="background1" w:themeShade="80"/>
        <w:sz w:val="16"/>
        <w:szCs w:val="16"/>
        <w:lang w:eastAsia="es-MX"/>
      </w:rPr>
      <w:t>-01-202</w:t>
    </w:r>
    <w:r w:rsidR="0007096A">
      <w:rPr>
        <w:rFonts w:ascii="Trebuchet MS" w:hAnsi="Trebuchet MS"/>
        <w:color w:val="808080" w:themeColor="background1" w:themeShade="80"/>
        <w:sz w:val="16"/>
        <w:szCs w:val="16"/>
        <w:lang w:eastAsia="es-MX"/>
      </w:rPr>
      <w:t>2</w:t>
    </w:r>
  </w:p>
  <w:p w:rsidR="00B1542E" w:rsidRPr="00547E41" w:rsidRDefault="00B1542E" w:rsidP="00B1542E">
    <w:pPr>
      <w:jc w:val="center"/>
      <w:rPr>
        <w:rFonts w:ascii="Trebuchet MS" w:hAnsi="Trebuchet MS"/>
        <w:color w:val="808080" w:themeColor="background1" w:themeShade="80"/>
        <w:sz w:val="16"/>
        <w:szCs w:val="16"/>
        <w:lang w:eastAsia="es-MX"/>
      </w:rPr>
    </w:pPr>
    <w:r w:rsidRPr="00547E41">
      <w:rPr>
        <w:rFonts w:ascii="Trebuchet MS" w:hAnsi="Trebuchet MS"/>
        <w:color w:val="808080" w:themeColor="background1" w:themeShade="80"/>
        <w:sz w:val="16"/>
        <w:szCs w:val="16"/>
        <w:lang w:eastAsia="es-MX"/>
      </w:rPr>
      <w:t xml:space="preserve">Revisión: </w:t>
    </w:r>
    <w:proofErr w:type="gramStart"/>
    <w:r w:rsidRPr="00547E41">
      <w:rPr>
        <w:rFonts w:ascii="Trebuchet MS" w:hAnsi="Trebuchet MS"/>
        <w:color w:val="808080" w:themeColor="background1" w:themeShade="80"/>
        <w:sz w:val="16"/>
        <w:szCs w:val="16"/>
        <w:lang w:eastAsia="es-MX"/>
      </w:rPr>
      <w:t>Secretaria General</w:t>
    </w:r>
    <w:proofErr w:type="gramEnd"/>
  </w:p>
  <w:p w:rsidR="00B1542E" w:rsidRPr="00547E41" w:rsidRDefault="00B1542E" w:rsidP="00B1542E">
    <w:pPr>
      <w:jc w:val="center"/>
      <w:rPr>
        <w:rFonts w:ascii="Trebuchet MS" w:hAnsi="Trebuchet MS"/>
        <w:color w:val="808080" w:themeColor="background1" w:themeShade="80"/>
        <w:sz w:val="16"/>
        <w:szCs w:val="16"/>
        <w:lang w:eastAsia="es-MX"/>
      </w:rPr>
    </w:pPr>
    <w:r w:rsidRPr="00547E41">
      <w:rPr>
        <w:rFonts w:ascii="Trebuchet MS" w:hAnsi="Trebuchet MS"/>
        <w:color w:val="808080" w:themeColor="background1" w:themeShade="80"/>
        <w:sz w:val="16"/>
        <w:szCs w:val="16"/>
        <w:lang w:eastAsia="es-MX"/>
      </w:rPr>
      <w:t xml:space="preserve">Página </w:t>
    </w:r>
    <w:r w:rsidRPr="00547E41">
      <w:rPr>
        <w:rFonts w:ascii="Trebuchet MS" w:hAnsi="Trebuchet MS"/>
        <w:b/>
        <w:bCs/>
        <w:color w:val="808080" w:themeColor="background1" w:themeShade="80"/>
        <w:sz w:val="16"/>
        <w:szCs w:val="16"/>
        <w:lang w:eastAsia="es-MX"/>
      </w:rPr>
      <w:fldChar w:fldCharType="begin"/>
    </w:r>
    <w:r w:rsidRPr="00547E41">
      <w:rPr>
        <w:rFonts w:ascii="Trebuchet MS" w:hAnsi="Trebuchet MS"/>
        <w:b/>
        <w:bCs/>
        <w:color w:val="808080" w:themeColor="background1" w:themeShade="80"/>
        <w:sz w:val="16"/>
        <w:szCs w:val="16"/>
        <w:lang w:eastAsia="es-MX"/>
      </w:rPr>
      <w:instrText>PAGE  \* Arabic  \* MERGEFORMAT</w:instrText>
    </w:r>
    <w:r w:rsidRPr="00547E41">
      <w:rPr>
        <w:rFonts w:ascii="Trebuchet MS" w:hAnsi="Trebuchet MS"/>
        <w:b/>
        <w:bCs/>
        <w:color w:val="808080" w:themeColor="background1" w:themeShade="80"/>
        <w:sz w:val="16"/>
        <w:szCs w:val="16"/>
        <w:lang w:eastAsia="es-MX"/>
      </w:rPr>
      <w:fldChar w:fldCharType="separate"/>
    </w:r>
    <w:r w:rsidR="003552F5">
      <w:rPr>
        <w:rFonts w:ascii="Trebuchet MS" w:hAnsi="Trebuchet MS"/>
        <w:b/>
        <w:bCs/>
        <w:noProof/>
        <w:color w:val="808080" w:themeColor="background1" w:themeShade="80"/>
        <w:sz w:val="16"/>
        <w:szCs w:val="16"/>
        <w:lang w:eastAsia="es-MX"/>
      </w:rPr>
      <w:t>4</w:t>
    </w:r>
    <w:r w:rsidRPr="00547E41">
      <w:rPr>
        <w:rFonts w:ascii="Trebuchet MS" w:hAnsi="Trebuchet MS"/>
        <w:b/>
        <w:bCs/>
        <w:color w:val="808080" w:themeColor="background1" w:themeShade="80"/>
        <w:sz w:val="16"/>
        <w:szCs w:val="16"/>
        <w:lang w:eastAsia="es-MX"/>
      </w:rPr>
      <w:fldChar w:fldCharType="end"/>
    </w:r>
    <w:r w:rsidRPr="00547E41">
      <w:rPr>
        <w:rFonts w:ascii="Trebuchet MS" w:hAnsi="Trebuchet MS"/>
        <w:color w:val="808080" w:themeColor="background1" w:themeShade="80"/>
        <w:sz w:val="16"/>
        <w:szCs w:val="16"/>
        <w:lang w:eastAsia="es-MX"/>
      </w:rPr>
      <w:t xml:space="preserve"> de </w:t>
    </w:r>
    <w:r w:rsidRPr="00547E41">
      <w:rPr>
        <w:rFonts w:ascii="Trebuchet MS" w:hAnsi="Trebuchet MS"/>
        <w:b/>
        <w:bCs/>
        <w:color w:val="808080" w:themeColor="background1" w:themeShade="80"/>
        <w:sz w:val="16"/>
        <w:szCs w:val="16"/>
        <w:lang w:eastAsia="es-MX"/>
      </w:rPr>
      <w:fldChar w:fldCharType="begin"/>
    </w:r>
    <w:r w:rsidRPr="00547E41">
      <w:rPr>
        <w:rFonts w:ascii="Trebuchet MS" w:hAnsi="Trebuchet MS"/>
        <w:b/>
        <w:bCs/>
        <w:color w:val="808080" w:themeColor="background1" w:themeShade="80"/>
        <w:sz w:val="16"/>
        <w:szCs w:val="16"/>
        <w:lang w:eastAsia="es-MX"/>
      </w:rPr>
      <w:instrText>NUMPAGES  \* Arabic  \* MERGEFORMAT</w:instrText>
    </w:r>
    <w:r w:rsidRPr="00547E41">
      <w:rPr>
        <w:rFonts w:ascii="Trebuchet MS" w:hAnsi="Trebuchet MS"/>
        <w:b/>
        <w:bCs/>
        <w:color w:val="808080" w:themeColor="background1" w:themeShade="80"/>
        <w:sz w:val="16"/>
        <w:szCs w:val="16"/>
        <w:lang w:eastAsia="es-MX"/>
      </w:rPr>
      <w:fldChar w:fldCharType="separate"/>
    </w:r>
    <w:r w:rsidR="003552F5">
      <w:rPr>
        <w:rFonts w:ascii="Trebuchet MS" w:hAnsi="Trebuchet MS"/>
        <w:b/>
        <w:bCs/>
        <w:noProof/>
        <w:color w:val="808080" w:themeColor="background1" w:themeShade="80"/>
        <w:sz w:val="16"/>
        <w:szCs w:val="16"/>
        <w:lang w:eastAsia="es-MX"/>
      </w:rPr>
      <w:t>5</w:t>
    </w:r>
    <w:r w:rsidRPr="00547E41">
      <w:rPr>
        <w:rFonts w:ascii="Trebuchet MS" w:hAnsi="Trebuchet MS"/>
        <w:b/>
        <w:bCs/>
        <w:color w:val="808080" w:themeColor="background1" w:themeShade="80"/>
        <w:sz w:val="16"/>
        <w:szCs w:val="16"/>
        <w:lang w:eastAsia="es-MX"/>
      </w:rPr>
      <w:fldChar w:fldCharType="end"/>
    </w:r>
  </w:p>
  <w:p w:rsidR="008D726C" w:rsidRDefault="008D726C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3F15"/>
    <w:multiLevelType w:val="hybridMultilevel"/>
    <w:tmpl w:val="7758E528"/>
    <w:lvl w:ilvl="0" w:tplc="D3ECAAA8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5C802C60">
      <w:numFmt w:val="bullet"/>
      <w:lvlText w:val="•"/>
      <w:lvlJc w:val="left"/>
      <w:pPr>
        <w:ind w:left="1836" w:hanging="360"/>
      </w:pPr>
      <w:rPr>
        <w:rFonts w:hint="default"/>
        <w:lang w:val="es-ES" w:eastAsia="es-ES" w:bidi="es-ES"/>
      </w:rPr>
    </w:lvl>
    <w:lvl w:ilvl="2" w:tplc="E51AAFC4">
      <w:numFmt w:val="bullet"/>
      <w:lvlText w:val="•"/>
      <w:lvlJc w:val="left"/>
      <w:pPr>
        <w:ind w:left="2732" w:hanging="360"/>
      </w:pPr>
      <w:rPr>
        <w:rFonts w:hint="default"/>
        <w:lang w:val="es-ES" w:eastAsia="es-ES" w:bidi="es-ES"/>
      </w:rPr>
    </w:lvl>
    <w:lvl w:ilvl="3" w:tplc="7104431E">
      <w:numFmt w:val="bullet"/>
      <w:lvlText w:val="•"/>
      <w:lvlJc w:val="left"/>
      <w:pPr>
        <w:ind w:left="3628" w:hanging="360"/>
      </w:pPr>
      <w:rPr>
        <w:rFonts w:hint="default"/>
        <w:lang w:val="es-ES" w:eastAsia="es-ES" w:bidi="es-ES"/>
      </w:rPr>
    </w:lvl>
    <w:lvl w:ilvl="4" w:tplc="2FD8D2E8">
      <w:numFmt w:val="bullet"/>
      <w:lvlText w:val="•"/>
      <w:lvlJc w:val="left"/>
      <w:pPr>
        <w:ind w:left="4524" w:hanging="360"/>
      </w:pPr>
      <w:rPr>
        <w:rFonts w:hint="default"/>
        <w:lang w:val="es-ES" w:eastAsia="es-ES" w:bidi="es-ES"/>
      </w:rPr>
    </w:lvl>
    <w:lvl w:ilvl="5" w:tplc="B91864F6">
      <w:numFmt w:val="bullet"/>
      <w:lvlText w:val="•"/>
      <w:lvlJc w:val="left"/>
      <w:pPr>
        <w:ind w:left="5420" w:hanging="360"/>
      </w:pPr>
      <w:rPr>
        <w:rFonts w:hint="default"/>
        <w:lang w:val="es-ES" w:eastAsia="es-ES" w:bidi="es-ES"/>
      </w:rPr>
    </w:lvl>
    <w:lvl w:ilvl="6" w:tplc="C9EE586A">
      <w:numFmt w:val="bullet"/>
      <w:lvlText w:val="•"/>
      <w:lvlJc w:val="left"/>
      <w:pPr>
        <w:ind w:left="6316" w:hanging="360"/>
      </w:pPr>
      <w:rPr>
        <w:rFonts w:hint="default"/>
        <w:lang w:val="es-ES" w:eastAsia="es-ES" w:bidi="es-ES"/>
      </w:rPr>
    </w:lvl>
    <w:lvl w:ilvl="7" w:tplc="3B965286">
      <w:numFmt w:val="bullet"/>
      <w:lvlText w:val="•"/>
      <w:lvlJc w:val="left"/>
      <w:pPr>
        <w:ind w:left="7212" w:hanging="360"/>
      </w:pPr>
      <w:rPr>
        <w:rFonts w:hint="default"/>
        <w:lang w:val="es-ES" w:eastAsia="es-ES" w:bidi="es-ES"/>
      </w:rPr>
    </w:lvl>
    <w:lvl w:ilvl="8" w:tplc="4F9CA210">
      <w:numFmt w:val="bullet"/>
      <w:lvlText w:val="•"/>
      <w:lvlJc w:val="left"/>
      <w:pPr>
        <w:ind w:left="8108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0D495FCC"/>
    <w:multiLevelType w:val="multilevel"/>
    <w:tmpl w:val="D4042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2550E2"/>
    <w:multiLevelType w:val="hybridMultilevel"/>
    <w:tmpl w:val="50924E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4476C"/>
    <w:multiLevelType w:val="hybridMultilevel"/>
    <w:tmpl w:val="5CDA87B8"/>
    <w:lvl w:ilvl="0" w:tplc="1A5A3ABE">
      <w:start w:val="1"/>
      <w:numFmt w:val="decimal"/>
      <w:lvlText w:val="%1)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s-ES" w:bidi="es-ES"/>
      </w:rPr>
    </w:lvl>
    <w:lvl w:ilvl="1" w:tplc="DA00ECFE">
      <w:numFmt w:val="bullet"/>
      <w:lvlText w:val="•"/>
      <w:lvlJc w:val="left"/>
      <w:pPr>
        <w:ind w:left="1836" w:hanging="360"/>
      </w:pPr>
      <w:rPr>
        <w:rFonts w:hint="default"/>
        <w:lang w:val="es-ES" w:eastAsia="es-ES" w:bidi="es-ES"/>
      </w:rPr>
    </w:lvl>
    <w:lvl w:ilvl="2" w:tplc="8332ADD6">
      <w:numFmt w:val="bullet"/>
      <w:lvlText w:val="•"/>
      <w:lvlJc w:val="left"/>
      <w:pPr>
        <w:ind w:left="2732" w:hanging="360"/>
      </w:pPr>
      <w:rPr>
        <w:rFonts w:hint="default"/>
        <w:lang w:val="es-ES" w:eastAsia="es-ES" w:bidi="es-ES"/>
      </w:rPr>
    </w:lvl>
    <w:lvl w:ilvl="3" w:tplc="573AE290">
      <w:numFmt w:val="bullet"/>
      <w:lvlText w:val="•"/>
      <w:lvlJc w:val="left"/>
      <w:pPr>
        <w:ind w:left="3628" w:hanging="360"/>
      </w:pPr>
      <w:rPr>
        <w:rFonts w:hint="default"/>
        <w:lang w:val="es-ES" w:eastAsia="es-ES" w:bidi="es-ES"/>
      </w:rPr>
    </w:lvl>
    <w:lvl w:ilvl="4" w:tplc="3DDEDED6">
      <w:numFmt w:val="bullet"/>
      <w:lvlText w:val="•"/>
      <w:lvlJc w:val="left"/>
      <w:pPr>
        <w:ind w:left="4524" w:hanging="360"/>
      </w:pPr>
      <w:rPr>
        <w:rFonts w:hint="default"/>
        <w:lang w:val="es-ES" w:eastAsia="es-ES" w:bidi="es-ES"/>
      </w:rPr>
    </w:lvl>
    <w:lvl w:ilvl="5" w:tplc="7514F8F4">
      <w:numFmt w:val="bullet"/>
      <w:lvlText w:val="•"/>
      <w:lvlJc w:val="left"/>
      <w:pPr>
        <w:ind w:left="5420" w:hanging="360"/>
      </w:pPr>
      <w:rPr>
        <w:rFonts w:hint="default"/>
        <w:lang w:val="es-ES" w:eastAsia="es-ES" w:bidi="es-ES"/>
      </w:rPr>
    </w:lvl>
    <w:lvl w:ilvl="6" w:tplc="65E2E502">
      <w:numFmt w:val="bullet"/>
      <w:lvlText w:val="•"/>
      <w:lvlJc w:val="left"/>
      <w:pPr>
        <w:ind w:left="6316" w:hanging="360"/>
      </w:pPr>
      <w:rPr>
        <w:rFonts w:hint="default"/>
        <w:lang w:val="es-ES" w:eastAsia="es-ES" w:bidi="es-ES"/>
      </w:rPr>
    </w:lvl>
    <w:lvl w:ilvl="7" w:tplc="3A88FA7C">
      <w:numFmt w:val="bullet"/>
      <w:lvlText w:val="•"/>
      <w:lvlJc w:val="left"/>
      <w:pPr>
        <w:ind w:left="7212" w:hanging="360"/>
      </w:pPr>
      <w:rPr>
        <w:rFonts w:hint="default"/>
        <w:lang w:val="es-ES" w:eastAsia="es-ES" w:bidi="es-ES"/>
      </w:rPr>
    </w:lvl>
    <w:lvl w:ilvl="8" w:tplc="27A8DF1A">
      <w:numFmt w:val="bullet"/>
      <w:lvlText w:val="•"/>
      <w:lvlJc w:val="left"/>
      <w:pPr>
        <w:ind w:left="8108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1F6C23F9"/>
    <w:multiLevelType w:val="hybridMultilevel"/>
    <w:tmpl w:val="66C29B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A365E"/>
    <w:multiLevelType w:val="hybridMultilevel"/>
    <w:tmpl w:val="F51850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84550"/>
    <w:multiLevelType w:val="hybridMultilevel"/>
    <w:tmpl w:val="BBA8C0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777C9"/>
    <w:multiLevelType w:val="hybridMultilevel"/>
    <w:tmpl w:val="6F14EC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C2C07"/>
    <w:multiLevelType w:val="hybridMultilevel"/>
    <w:tmpl w:val="9452964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3E64AC"/>
    <w:multiLevelType w:val="hybridMultilevel"/>
    <w:tmpl w:val="D5605B2E"/>
    <w:lvl w:ilvl="0" w:tplc="716012DA">
      <w:start w:val="1"/>
      <w:numFmt w:val="decimal"/>
      <w:lvlText w:val="%1)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s-ES" w:eastAsia="es-ES" w:bidi="es-ES"/>
      </w:rPr>
    </w:lvl>
    <w:lvl w:ilvl="1" w:tplc="B1FCBDB4">
      <w:numFmt w:val="bullet"/>
      <w:lvlText w:val="•"/>
      <w:lvlJc w:val="left"/>
      <w:pPr>
        <w:ind w:left="1836" w:hanging="360"/>
      </w:pPr>
      <w:rPr>
        <w:rFonts w:hint="default"/>
        <w:lang w:val="es-ES" w:eastAsia="es-ES" w:bidi="es-ES"/>
      </w:rPr>
    </w:lvl>
    <w:lvl w:ilvl="2" w:tplc="1256D2D2">
      <w:numFmt w:val="bullet"/>
      <w:lvlText w:val="•"/>
      <w:lvlJc w:val="left"/>
      <w:pPr>
        <w:ind w:left="2732" w:hanging="360"/>
      </w:pPr>
      <w:rPr>
        <w:rFonts w:hint="default"/>
        <w:lang w:val="es-ES" w:eastAsia="es-ES" w:bidi="es-ES"/>
      </w:rPr>
    </w:lvl>
    <w:lvl w:ilvl="3" w:tplc="7700DBD0">
      <w:numFmt w:val="bullet"/>
      <w:lvlText w:val="•"/>
      <w:lvlJc w:val="left"/>
      <w:pPr>
        <w:ind w:left="3628" w:hanging="360"/>
      </w:pPr>
      <w:rPr>
        <w:rFonts w:hint="default"/>
        <w:lang w:val="es-ES" w:eastAsia="es-ES" w:bidi="es-ES"/>
      </w:rPr>
    </w:lvl>
    <w:lvl w:ilvl="4" w:tplc="7F22D440">
      <w:numFmt w:val="bullet"/>
      <w:lvlText w:val="•"/>
      <w:lvlJc w:val="left"/>
      <w:pPr>
        <w:ind w:left="4524" w:hanging="360"/>
      </w:pPr>
      <w:rPr>
        <w:rFonts w:hint="default"/>
        <w:lang w:val="es-ES" w:eastAsia="es-ES" w:bidi="es-ES"/>
      </w:rPr>
    </w:lvl>
    <w:lvl w:ilvl="5" w:tplc="1F323E38">
      <w:numFmt w:val="bullet"/>
      <w:lvlText w:val="•"/>
      <w:lvlJc w:val="left"/>
      <w:pPr>
        <w:ind w:left="5420" w:hanging="360"/>
      </w:pPr>
      <w:rPr>
        <w:rFonts w:hint="default"/>
        <w:lang w:val="es-ES" w:eastAsia="es-ES" w:bidi="es-ES"/>
      </w:rPr>
    </w:lvl>
    <w:lvl w:ilvl="6" w:tplc="5FB03B9E">
      <w:numFmt w:val="bullet"/>
      <w:lvlText w:val="•"/>
      <w:lvlJc w:val="left"/>
      <w:pPr>
        <w:ind w:left="6316" w:hanging="360"/>
      </w:pPr>
      <w:rPr>
        <w:rFonts w:hint="default"/>
        <w:lang w:val="es-ES" w:eastAsia="es-ES" w:bidi="es-ES"/>
      </w:rPr>
    </w:lvl>
    <w:lvl w:ilvl="7" w:tplc="67D03662">
      <w:numFmt w:val="bullet"/>
      <w:lvlText w:val="•"/>
      <w:lvlJc w:val="left"/>
      <w:pPr>
        <w:ind w:left="7212" w:hanging="360"/>
      </w:pPr>
      <w:rPr>
        <w:rFonts w:hint="default"/>
        <w:lang w:val="es-ES" w:eastAsia="es-ES" w:bidi="es-ES"/>
      </w:rPr>
    </w:lvl>
    <w:lvl w:ilvl="8" w:tplc="C47A1154">
      <w:numFmt w:val="bullet"/>
      <w:lvlText w:val="•"/>
      <w:lvlJc w:val="left"/>
      <w:pPr>
        <w:ind w:left="8108" w:hanging="360"/>
      </w:pPr>
      <w:rPr>
        <w:rFonts w:hint="default"/>
        <w:lang w:val="es-ES" w:eastAsia="es-ES" w:bidi="es-ES"/>
      </w:rPr>
    </w:lvl>
  </w:abstractNum>
  <w:abstractNum w:abstractNumId="10" w15:restartNumberingAfterBreak="0">
    <w:nsid w:val="66F810AF"/>
    <w:multiLevelType w:val="hybridMultilevel"/>
    <w:tmpl w:val="94D4089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427196">
    <w:abstractNumId w:val="3"/>
  </w:num>
  <w:num w:numId="2" w16cid:durableId="2002848955">
    <w:abstractNumId w:val="9"/>
  </w:num>
  <w:num w:numId="3" w16cid:durableId="405341261">
    <w:abstractNumId w:val="0"/>
  </w:num>
  <w:num w:numId="4" w16cid:durableId="164590645">
    <w:abstractNumId w:val="1"/>
  </w:num>
  <w:num w:numId="5" w16cid:durableId="1582182159">
    <w:abstractNumId w:val="4"/>
  </w:num>
  <w:num w:numId="6" w16cid:durableId="1861629061">
    <w:abstractNumId w:val="7"/>
  </w:num>
  <w:num w:numId="7" w16cid:durableId="576862244">
    <w:abstractNumId w:val="6"/>
  </w:num>
  <w:num w:numId="8" w16cid:durableId="536744383">
    <w:abstractNumId w:val="2"/>
  </w:num>
  <w:num w:numId="9" w16cid:durableId="51778056">
    <w:abstractNumId w:val="5"/>
  </w:num>
  <w:num w:numId="10" w16cid:durableId="531965339">
    <w:abstractNumId w:val="10"/>
  </w:num>
  <w:num w:numId="11" w16cid:durableId="1152992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26C"/>
    <w:rsid w:val="0007096A"/>
    <w:rsid w:val="00086804"/>
    <w:rsid w:val="001301DC"/>
    <w:rsid w:val="00141E15"/>
    <w:rsid w:val="00182612"/>
    <w:rsid w:val="00241AD1"/>
    <w:rsid w:val="002C191D"/>
    <w:rsid w:val="002F73A6"/>
    <w:rsid w:val="003552F5"/>
    <w:rsid w:val="00361443"/>
    <w:rsid w:val="00375EE3"/>
    <w:rsid w:val="0055703B"/>
    <w:rsid w:val="005B0319"/>
    <w:rsid w:val="00676D43"/>
    <w:rsid w:val="00694869"/>
    <w:rsid w:val="00695DCB"/>
    <w:rsid w:val="006A4870"/>
    <w:rsid w:val="006F7DBC"/>
    <w:rsid w:val="00701311"/>
    <w:rsid w:val="00724F6B"/>
    <w:rsid w:val="00740CE9"/>
    <w:rsid w:val="00762ECB"/>
    <w:rsid w:val="00891FF3"/>
    <w:rsid w:val="008D726C"/>
    <w:rsid w:val="00907818"/>
    <w:rsid w:val="0097626F"/>
    <w:rsid w:val="009D7092"/>
    <w:rsid w:val="00AF5376"/>
    <w:rsid w:val="00B01877"/>
    <w:rsid w:val="00B1542E"/>
    <w:rsid w:val="00B83281"/>
    <w:rsid w:val="00C273F2"/>
    <w:rsid w:val="00D112A3"/>
    <w:rsid w:val="00DE52BF"/>
    <w:rsid w:val="00E14940"/>
    <w:rsid w:val="00E679ED"/>
    <w:rsid w:val="00EF3B76"/>
    <w:rsid w:val="00F64C66"/>
    <w:rsid w:val="00F731A2"/>
    <w:rsid w:val="00F8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66030"/>
  <w15:docId w15:val="{E4432389-597D-4003-AD2A-520E9922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222"/>
      <w:jc w:val="both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0C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0C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4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614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1443"/>
    <w:rPr>
      <w:rFonts w:ascii="Times New Roman" w:eastAsia="Times New Roman" w:hAnsi="Times New Roman" w:cs="Times New Roman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3614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1443"/>
    <w:rPr>
      <w:rFonts w:ascii="Times New Roman" w:eastAsia="Times New Roman" w:hAnsi="Times New Roman" w:cs="Times New Roman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144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1443"/>
    <w:rPr>
      <w:rFonts w:ascii="Tahoma" w:eastAsia="Times New Roman" w:hAnsi="Tahoma" w:cs="Tahoma"/>
      <w:sz w:val="16"/>
      <w:szCs w:val="16"/>
      <w:lang w:val="es-ES" w:eastAsia="es-ES" w:bidi="es-ES"/>
    </w:rPr>
  </w:style>
  <w:style w:type="paragraph" w:styleId="NormalWeb">
    <w:name w:val="Normal (Web)"/>
    <w:basedOn w:val="Normal"/>
    <w:uiPriority w:val="99"/>
    <w:unhideWhenUsed/>
    <w:rsid w:val="00F731A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Textoennegrita">
    <w:name w:val="Strong"/>
    <w:basedOn w:val="Fuentedeprrafopredeter"/>
    <w:uiPriority w:val="22"/>
    <w:qFormat/>
    <w:rsid w:val="00F731A2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0CE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 w:bidi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0CE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03C3E-C769-47EF-AA44-34F18EB39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1110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Pneruda</dc:creator>
  <cp:lastModifiedBy>Bienestar</cp:lastModifiedBy>
  <cp:revision>3</cp:revision>
  <cp:lastPrinted>2019-07-08T16:24:00Z</cp:lastPrinted>
  <dcterms:created xsi:type="dcterms:W3CDTF">2025-12-29T18:57:00Z</dcterms:created>
  <dcterms:modified xsi:type="dcterms:W3CDTF">2025-12-29T19:01:00Z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2019-07-08T00:00:00Z</vt:filetime>
  </property>
</Properties>
</file>